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6D3" w:rsidRDefault="004D1AB8" w:rsidP="004506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AB8">
        <w:rPr>
          <w:rFonts w:ascii="Times New Roman" w:hAnsi="Times New Roman" w:cs="Times New Roman"/>
          <w:b/>
          <w:sz w:val="28"/>
          <w:szCs w:val="28"/>
        </w:rPr>
        <w:t>Информация по результатам внешн</w:t>
      </w:r>
      <w:r w:rsidR="00AC0BF3">
        <w:rPr>
          <w:rFonts w:ascii="Times New Roman" w:hAnsi="Times New Roman" w:cs="Times New Roman"/>
          <w:b/>
          <w:sz w:val="28"/>
          <w:szCs w:val="28"/>
        </w:rPr>
        <w:t>их</w:t>
      </w:r>
      <w:r w:rsidRPr="004D1AB8">
        <w:rPr>
          <w:rFonts w:ascii="Times New Roman" w:hAnsi="Times New Roman" w:cs="Times New Roman"/>
          <w:b/>
          <w:sz w:val="28"/>
          <w:szCs w:val="28"/>
        </w:rPr>
        <w:t xml:space="preserve"> провер</w:t>
      </w:r>
      <w:r w:rsidR="00AC0BF3">
        <w:rPr>
          <w:rFonts w:ascii="Times New Roman" w:hAnsi="Times New Roman" w:cs="Times New Roman"/>
          <w:b/>
          <w:sz w:val="28"/>
          <w:szCs w:val="28"/>
        </w:rPr>
        <w:t>ок</w:t>
      </w:r>
      <w:r w:rsidRPr="004D1AB8">
        <w:rPr>
          <w:rFonts w:ascii="Times New Roman" w:hAnsi="Times New Roman" w:cs="Times New Roman"/>
          <w:b/>
          <w:sz w:val="28"/>
          <w:szCs w:val="28"/>
        </w:rPr>
        <w:t xml:space="preserve"> годовой бюджетной отчетности главных распорядителей бюджетных средств за 2016 год</w:t>
      </w:r>
    </w:p>
    <w:p w:rsidR="004D1AB8" w:rsidRPr="004D1AB8" w:rsidRDefault="004D1AB8" w:rsidP="004506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A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5267" w:rsidRDefault="00F55267" w:rsidP="004506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мероприятия проведены в</w:t>
      </w:r>
      <w:r w:rsidR="004D1AB8" w:rsidRPr="004D1AB8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D1AB8" w:rsidRPr="004D1AB8">
        <w:rPr>
          <w:rFonts w:ascii="Times New Roman" w:hAnsi="Times New Roman" w:cs="Times New Roman"/>
          <w:sz w:val="28"/>
          <w:szCs w:val="28"/>
        </w:rPr>
        <w:t xml:space="preserve">ланом работы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Октябрьского района</w:t>
      </w:r>
      <w:r w:rsidR="004D1AB8" w:rsidRPr="004D1AB8">
        <w:rPr>
          <w:rFonts w:ascii="Times New Roman" w:hAnsi="Times New Roman" w:cs="Times New Roman"/>
          <w:sz w:val="28"/>
          <w:szCs w:val="28"/>
        </w:rPr>
        <w:t xml:space="preserve"> на 2017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1AB8" w:rsidRPr="004D1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6D3" w:rsidRPr="004506D3" w:rsidRDefault="004506D3" w:rsidP="004506D3">
      <w:pPr>
        <w:spacing w:after="0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AC0BF3" w:rsidRDefault="004D1AB8" w:rsidP="004506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B8">
        <w:rPr>
          <w:rFonts w:ascii="Times New Roman" w:hAnsi="Times New Roman" w:cs="Times New Roman"/>
          <w:sz w:val="28"/>
          <w:szCs w:val="28"/>
        </w:rPr>
        <w:t>Камеральн</w:t>
      </w:r>
      <w:r w:rsidR="00F55267">
        <w:rPr>
          <w:rFonts w:ascii="Times New Roman" w:hAnsi="Times New Roman" w:cs="Times New Roman"/>
          <w:sz w:val="28"/>
          <w:szCs w:val="28"/>
        </w:rPr>
        <w:t>ые</w:t>
      </w:r>
      <w:r w:rsidRPr="004D1AB8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F55267">
        <w:rPr>
          <w:rFonts w:ascii="Times New Roman" w:hAnsi="Times New Roman" w:cs="Times New Roman"/>
          <w:sz w:val="28"/>
          <w:szCs w:val="28"/>
        </w:rPr>
        <w:t>и</w:t>
      </w:r>
      <w:r w:rsidRPr="004D1AB8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F55267">
        <w:rPr>
          <w:rFonts w:ascii="Times New Roman" w:hAnsi="Times New Roman" w:cs="Times New Roman"/>
          <w:sz w:val="28"/>
          <w:szCs w:val="28"/>
        </w:rPr>
        <w:t>ы</w:t>
      </w:r>
      <w:r w:rsidRPr="004D1AB8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AC0BF3">
        <w:rPr>
          <w:rFonts w:ascii="Times New Roman" w:hAnsi="Times New Roman" w:cs="Times New Roman"/>
          <w:sz w:val="28"/>
          <w:szCs w:val="28"/>
        </w:rPr>
        <w:t>01</w:t>
      </w:r>
      <w:r w:rsidRPr="004D1AB8">
        <w:rPr>
          <w:rFonts w:ascii="Times New Roman" w:hAnsi="Times New Roman" w:cs="Times New Roman"/>
          <w:sz w:val="28"/>
          <w:szCs w:val="28"/>
        </w:rPr>
        <w:t>.0</w:t>
      </w:r>
      <w:r w:rsidR="00AC0BF3">
        <w:rPr>
          <w:rFonts w:ascii="Times New Roman" w:hAnsi="Times New Roman" w:cs="Times New Roman"/>
          <w:sz w:val="28"/>
          <w:szCs w:val="28"/>
        </w:rPr>
        <w:t>4</w:t>
      </w:r>
      <w:r w:rsidRPr="004D1AB8">
        <w:rPr>
          <w:rFonts w:ascii="Times New Roman" w:hAnsi="Times New Roman" w:cs="Times New Roman"/>
          <w:sz w:val="28"/>
          <w:szCs w:val="28"/>
        </w:rPr>
        <w:t>.2017 по 2</w:t>
      </w:r>
      <w:r w:rsidR="00AC0BF3">
        <w:rPr>
          <w:rFonts w:ascii="Times New Roman" w:hAnsi="Times New Roman" w:cs="Times New Roman"/>
          <w:sz w:val="28"/>
          <w:szCs w:val="28"/>
        </w:rPr>
        <w:t>5</w:t>
      </w:r>
      <w:r w:rsidRPr="004D1AB8">
        <w:rPr>
          <w:rFonts w:ascii="Times New Roman" w:hAnsi="Times New Roman" w:cs="Times New Roman"/>
          <w:sz w:val="28"/>
          <w:szCs w:val="28"/>
        </w:rPr>
        <w:t>.04.2017</w:t>
      </w:r>
      <w:r w:rsidR="00BB3EA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D1AB8">
        <w:rPr>
          <w:rFonts w:ascii="Times New Roman" w:hAnsi="Times New Roman" w:cs="Times New Roman"/>
          <w:sz w:val="28"/>
          <w:szCs w:val="28"/>
        </w:rPr>
        <w:t>.</w:t>
      </w:r>
    </w:p>
    <w:p w:rsidR="004506D3" w:rsidRPr="004506D3" w:rsidRDefault="004506D3" w:rsidP="004506D3">
      <w:pPr>
        <w:spacing w:after="0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4506D3" w:rsidRDefault="004D1AB8" w:rsidP="004506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B8">
        <w:rPr>
          <w:rFonts w:ascii="Times New Roman" w:hAnsi="Times New Roman" w:cs="Times New Roman"/>
          <w:sz w:val="28"/>
          <w:szCs w:val="28"/>
        </w:rPr>
        <w:t>Цель провер</w:t>
      </w:r>
      <w:r w:rsidR="00AC0BF3">
        <w:rPr>
          <w:rFonts w:ascii="Times New Roman" w:hAnsi="Times New Roman" w:cs="Times New Roman"/>
          <w:sz w:val="28"/>
          <w:szCs w:val="28"/>
        </w:rPr>
        <w:t>ок</w:t>
      </w:r>
      <w:r w:rsidRPr="004D1AB8">
        <w:rPr>
          <w:rFonts w:ascii="Times New Roman" w:hAnsi="Times New Roman" w:cs="Times New Roman"/>
          <w:sz w:val="28"/>
          <w:szCs w:val="28"/>
        </w:rPr>
        <w:t xml:space="preserve">: </w:t>
      </w:r>
      <w:r w:rsidR="004506D3" w:rsidRPr="004506D3">
        <w:rPr>
          <w:rFonts w:ascii="Times New Roman" w:hAnsi="Times New Roman" w:cs="Times New Roman"/>
          <w:sz w:val="28"/>
          <w:szCs w:val="28"/>
        </w:rPr>
        <w:t xml:space="preserve">определение соблюдения единого порядка составления и представления годовой бюджетной отчетности, ее соответствия требованиям, предъявляемым к ней Бюджетным кодексом Российской Федерации и нормативными правовыми актами Министерства финансов Российской Федерации, Министерства финансов Ростовской области; оценка отчетных показателей по исполнению бюджета Октябрьского района на предмет определения соответствия исполненных показателей бюджета района показателям, установленным решением Собрания депутатов Октябрьского района Ростовской области на отчетный финансовый год. </w:t>
      </w:r>
    </w:p>
    <w:p w:rsidR="00E60A93" w:rsidRPr="004506D3" w:rsidRDefault="004D1AB8" w:rsidP="004506D3">
      <w:pPr>
        <w:spacing w:after="0"/>
        <w:ind w:firstLine="709"/>
        <w:jc w:val="both"/>
        <w:rPr>
          <w:rFonts w:ascii="Times New Roman" w:hAnsi="Times New Roman" w:cs="Times New Roman"/>
          <w:sz w:val="10"/>
          <w:szCs w:val="10"/>
        </w:rPr>
      </w:pPr>
      <w:r w:rsidRPr="004D1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9DE" w:rsidRDefault="004D1AB8" w:rsidP="004506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B8">
        <w:rPr>
          <w:rFonts w:ascii="Times New Roman" w:hAnsi="Times New Roman" w:cs="Times New Roman"/>
          <w:sz w:val="28"/>
          <w:szCs w:val="28"/>
        </w:rPr>
        <w:t xml:space="preserve">Перечень проверенных объектов: </w:t>
      </w:r>
    </w:p>
    <w:p w:rsidR="00190141" w:rsidRDefault="00B839DE" w:rsidP="004506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0141" w:rsidRPr="00190141">
        <w:rPr>
          <w:rFonts w:ascii="Times New Roman" w:hAnsi="Times New Roman" w:cs="Times New Roman"/>
          <w:sz w:val="28"/>
          <w:szCs w:val="28"/>
        </w:rPr>
        <w:t>Собрание депутатов Октябрьского района</w:t>
      </w:r>
      <w:r w:rsidR="00BB3EA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486322242"/>
      <w:r w:rsidR="00BB3EA5">
        <w:rPr>
          <w:rFonts w:ascii="Times New Roman" w:hAnsi="Times New Roman" w:cs="Times New Roman"/>
          <w:sz w:val="28"/>
          <w:szCs w:val="28"/>
        </w:rPr>
        <w:t>Ростовской области</w:t>
      </w:r>
      <w:bookmarkEnd w:id="0"/>
      <w:r w:rsidR="00190141">
        <w:rPr>
          <w:rFonts w:ascii="Times New Roman" w:hAnsi="Times New Roman" w:cs="Times New Roman"/>
          <w:sz w:val="28"/>
          <w:szCs w:val="28"/>
        </w:rPr>
        <w:t>;</w:t>
      </w:r>
    </w:p>
    <w:p w:rsidR="00190141" w:rsidRDefault="00190141" w:rsidP="004506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0141">
        <w:t xml:space="preserve"> </w:t>
      </w:r>
      <w:r w:rsidRPr="00190141">
        <w:rPr>
          <w:rFonts w:ascii="Times New Roman" w:hAnsi="Times New Roman" w:cs="Times New Roman"/>
          <w:sz w:val="28"/>
          <w:szCs w:val="28"/>
        </w:rPr>
        <w:t>Администрация Октябрьского района</w:t>
      </w:r>
      <w:r w:rsidR="00BB3EA5" w:rsidRPr="00BB3EA5">
        <w:t xml:space="preserve"> </w:t>
      </w:r>
      <w:r w:rsidR="00BB3EA5" w:rsidRPr="00BB3EA5">
        <w:rPr>
          <w:rFonts w:ascii="Times New Roman" w:hAnsi="Times New Roman" w:cs="Times New Roman"/>
          <w:sz w:val="28"/>
          <w:szCs w:val="28"/>
        </w:rPr>
        <w:t>Ростовской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0141" w:rsidRDefault="00190141" w:rsidP="004506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0141">
        <w:rPr>
          <w:rFonts w:ascii="Times New Roman" w:hAnsi="Times New Roman" w:cs="Times New Roman"/>
          <w:sz w:val="28"/>
          <w:szCs w:val="28"/>
        </w:rPr>
        <w:t>Контрольно-счетная палата Октябрьского района</w:t>
      </w:r>
      <w:r w:rsidR="00BB3EA5" w:rsidRPr="00BB3EA5">
        <w:t xml:space="preserve"> </w:t>
      </w:r>
      <w:r w:rsidR="00BB3EA5" w:rsidRPr="00BB3EA5">
        <w:rPr>
          <w:rFonts w:ascii="Times New Roman" w:hAnsi="Times New Roman" w:cs="Times New Roman"/>
          <w:sz w:val="28"/>
          <w:szCs w:val="28"/>
        </w:rPr>
        <w:t>Ростовской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0141" w:rsidRDefault="00190141" w:rsidP="004506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0141">
        <w:rPr>
          <w:rFonts w:ascii="Times New Roman" w:hAnsi="Times New Roman" w:cs="Times New Roman"/>
          <w:sz w:val="28"/>
          <w:szCs w:val="28"/>
        </w:rPr>
        <w:t>финансово-экономическое управление Администрации Октябрьского района</w:t>
      </w:r>
      <w:r w:rsidR="00BB3EA5" w:rsidRPr="00BB3EA5">
        <w:t xml:space="preserve"> </w:t>
      </w:r>
      <w:r w:rsidR="00BB3EA5" w:rsidRPr="00BB3EA5">
        <w:rPr>
          <w:rFonts w:ascii="Times New Roman" w:hAnsi="Times New Roman" w:cs="Times New Roman"/>
          <w:sz w:val="28"/>
          <w:szCs w:val="28"/>
        </w:rPr>
        <w:t>Ростовской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0141" w:rsidRDefault="00190141" w:rsidP="004506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0141">
        <w:rPr>
          <w:rFonts w:ascii="Times New Roman" w:hAnsi="Times New Roman" w:cs="Times New Roman"/>
          <w:sz w:val="28"/>
          <w:szCs w:val="28"/>
        </w:rPr>
        <w:t xml:space="preserve">отдел культуры, физической культуры, спорта и туризма Администрации </w:t>
      </w:r>
      <w:r w:rsidR="00BB3EA5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Pr="00190141">
        <w:rPr>
          <w:rFonts w:ascii="Times New Roman" w:hAnsi="Times New Roman" w:cs="Times New Roman"/>
          <w:sz w:val="28"/>
          <w:szCs w:val="28"/>
        </w:rPr>
        <w:t>района</w:t>
      </w:r>
      <w:r w:rsidR="00BB3EA5" w:rsidRPr="00BB3EA5">
        <w:t xml:space="preserve"> </w:t>
      </w:r>
      <w:r w:rsidR="00BB3EA5" w:rsidRPr="00BB3EA5">
        <w:rPr>
          <w:rFonts w:ascii="Times New Roman" w:hAnsi="Times New Roman" w:cs="Times New Roman"/>
          <w:sz w:val="28"/>
          <w:szCs w:val="28"/>
        </w:rPr>
        <w:t>Ростовской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0141" w:rsidRDefault="00190141" w:rsidP="004506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0141">
        <w:rPr>
          <w:rFonts w:ascii="Times New Roman" w:hAnsi="Times New Roman" w:cs="Times New Roman"/>
          <w:sz w:val="28"/>
          <w:szCs w:val="28"/>
        </w:rPr>
        <w:t>отдел образования Администрации района</w:t>
      </w:r>
      <w:r w:rsidR="00BB3EA5" w:rsidRPr="00BB3EA5">
        <w:t xml:space="preserve"> </w:t>
      </w:r>
      <w:r w:rsidR="00BB3EA5" w:rsidRPr="00BB3EA5">
        <w:rPr>
          <w:rFonts w:ascii="Times New Roman" w:hAnsi="Times New Roman" w:cs="Times New Roman"/>
          <w:sz w:val="28"/>
          <w:szCs w:val="28"/>
        </w:rPr>
        <w:t>Ростовской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1097" w:rsidRDefault="00190141" w:rsidP="004506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1097" w:rsidRPr="00AF1097">
        <w:t xml:space="preserve"> </w:t>
      </w:r>
      <w:r w:rsidR="00AF1097" w:rsidRPr="00AF1097">
        <w:rPr>
          <w:rFonts w:ascii="Times New Roman" w:hAnsi="Times New Roman" w:cs="Times New Roman"/>
          <w:sz w:val="28"/>
          <w:szCs w:val="28"/>
        </w:rPr>
        <w:t>управление социальной защиты населения Администрации</w:t>
      </w:r>
      <w:r w:rsidR="00BB3EA5">
        <w:rPr>
          <w:rFonts w:ascii="Times New Roman" w:hAnsi="Times New Roman" w:cs="Times New Roman"/>
          <w:sz w:val="28"/>
          <w:szCs w:val="28"/>
        </w:rPr>
        <w:t xml:space="preserve"> Октябрьского</w:t>
      </w:r>
      <w:r w:rsidR="00AF1097" w:rsidRPr="00AF10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B3EA5" w:rsidRPr="00BB3EA5">
        <w:t xml:space="preserve"> </w:t>
      </w:r>
      <w:r w:rsidR="00BB3EA5" w:rsidRPr="00BB3EA5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AF1097">
        <w:rPr>
          <w:rFonts w:ascii="Times New Roman" w:hAnsi="Times New Roman" w:cs="Times New Roman"/>
          <w:sz w:val="28"/>
          <w:szCs w:val="28"/>
        </w:rPr>
        <w:t>;</w:t>
      </w:r>
    </w:p>
    <w:p w:rsidR="00AF1097" w:rsidRDefault="00AF1097" w:rsidP="004506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1097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</w:t>
      </w:r>
      <w:r w:rsidR="00BB3EA5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Pr="00AF1097">
        <w:rPr>
          <w:rFonts w:ascii="Times New Roman" w:hAnsi="Times New Roman" w:cs="Times New Roman"/>
          <w:sz w:val="28"/>
          <w:szCs w:val="28"/>
        </w:rPr>
        <w:t>района</w:t>
      </w:r>
      <w:r w:rsidR="00BB3EA5" w:rsidRPr="00BB3EA5">
        <w:t xml:space="preserve"> </w:t>
      </w:r>
      <w:r w:rsidR="00BB3EA5" w:rsidRPr="00BB3EA5">
        <w:rPr>
          <w:rFonts w:ascii="Times New Roman" w:hAnsi="Times New Roman" w:cs="Times New Roman"/>
          <w:sz w:val="28"/>
          <w:szCs w:val="28"/>
        </w:rPr>
        <w:t>Ростовской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06D3" w:rsidRDefault="00AF1097" w:rsidP="00A8485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0141">
        <w:rPr>
          <w:rFonts w:ascii="Times New Roman" w:hAnsi="Times New Roman" w:cs="Times New Roman"/>
          <w:sz w:val="28"/>
          <w:szCs w:val="28"/>
        </w:rPr>
        <w:t xml:space="preserve"> </w:t>
      </w:r>
      <w:r w:rsidRPr="00AF1097">
        <w:rPr>
          <w:rFonts w:ascii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sz w:val="28"/>
          <w:szCs w:val="28"/>
        </w:rPr>
        <w:t>записи актов гражданского состояния</w:t>
      </w:r>
      <w:r w:rsidRPr="00AF109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B3EA5">
        <w:rPr>
          <w:rFonts w:ascii="Times New Roman" w:hAnsi="Times New Roman" w:cs="Times New Roman"/>
          <w:sz w:val="28"/>
          <w:szCs w:val="28"/>
        </w:rPr>
        <w:t xml:space="preserve"> Октябрьского</w:t>
      </w:r>
      <w:r w:rsidRPr="00AF10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B3EA5" w:rsidRPr="00BB3EA5">
        <w:t xml:space="preserve"> </w:t>
      </w:r>
      <w:r w:rsidR="00BB3EA5" w:rsidRPr="00BB3EA5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4D1AB8" w:rsidRPr="004D1A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06D3" w:rsidRDefault="004D1AB8" w:rsidP="004506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B8">
        <w:rPr>
          <w:rFonts w:ascii="Times New Roman" w:hAnsi="Times New Roman" w:cs="Times New Roman"/>
          <w:sz w:val="28"/>
          <w:szCs w:val="28"/>
        </w:rPr>
        <w:t>По результатам контрольн</w:t>
      </w:r>
      <w:r w:rsidR="006257D8">
        <w:rPr>
          <w:rFonts w:ascii="Times New Roman" w:hAnsi="Times New Roman" w:cs="Times New Roman"/>
          <w:sz w:val="28"/>
          <w:szCs w:val="28"/>
        </w:rPr>
        <w:t>ых</w:t>
      </w:r>
      <w:r w:rsidRPr="004D1AB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257D8">
        <w:rPr>
          <w:rFonts w:ascii="Times New Roman" w:hAnsi="Times New Roman" w:cs="Times New Roman"/>
          <w:sz w:val="28"/>
          <w:szCs w:val="28"/>
        </w:rPr>
        <w:t>й</w:t>
      </w:r>
      <w:r w:rsidRPr="004D1AB8">
        <w:rPr>
          <w:rFonts w:ascii="Times New Roman" w:hAnsi="Times New Roman" w:cs="Times New Roman"/>
          <w:sz w:val="28"/>
          <w:szCs w:val="28"/>
        </w:rPr>
        <w:t xml:space="preserve"> составлено и подписано </w:t>
      </w:r>
      <w:r w:rsidR="00106E72">
        <w:rPr>
          <w:rFonts w:ascii="Times New Roman" w:hAnsi="Times New Roman" w:cs="Times New Roman"/>
          <w:sz w:val="28"/>
          <w:szCs w:val="28"/>
        </w:rPr>
        <w:t>9</w:t>
      </w:r>
      <w:r w:rsidRPr="004D1AB8">
        <w:rPr>
          <w:rFonts w:ascii="Times New Roman" w:hAnsi="Times New Roman" w:cs="Times New Roman"/>
          <w:sz w:val="28"/>
          <w:szCs w:val="28"/>
        </w:rPr>
        <w:t xml:space="preserve"> актов провер</w:t>
      </w:r>
      <w:r w:rsidR="00937ADD">
        <w:rPr>
          <w:rFonts w:ascii="Times New Roman" w:hAnsi="Times New Roman" w:cs="Times New Roman"/>
          <w:sz w:val="28"/>
          <w:szCs w:val="28"/>
        </w:rPr>
        <w:t>ок</w:t>
      </w:r>
      <w:bookmarkStart w:id="1" w:name="_GoBack"/>
      <w:bookmarkEnd w:id="1"/>
      <w:r w:rsidRPr="004D1A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6E72" w:rsidRPr="00106E72" w:rsidRDefault="00106E72" w:rsidP="004506D3">
      <w:pPr>
        <w:spacing w:after="0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5969BE" w:rsidRDefault="005969BE" w:rsidP="004506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Проверками установлено</w:t>
      </w:r>
      <w:r w:rsidR="004D1AB8" w:rsidRPr="004D1AB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6708A" w:rsidRDefault="0066708A" w:rsidP="004506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отчетность главных распорядителей бюджетных средств Октябрьского района</w:t>
      </w:r>
      <w:r w:rsidRPr="0066708A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581123">
        <w:rPr>
          <w:rFonts w:ascii="Times New Roman" w:hAnsi="Times New Roman" w:cs="Times New Roman"/>
          <w:sz w:val="28"/>
          <w:szCs w:val="28"/>
        </w:rPr>
        <w:t xml:space="preserve"> ГРБС</w:t>
      </w:r>
      <w:r w:rsidRPr="0066708A">
        <w:rPr>
          <w:rFonts w:ascii="Times New Roman" w:hAnsi="Times New Roman" w:cs="Times New Roman"/>
          <w:sz w:val="28"/>
          <w:szCs w:val="28"/>
        </w:rPr>
        <w:t>) представлен</w:t>
      </w:r>
      <w:r w:rsidR="00581123">
        <w:rPr>
          <w:rFonts w:ascii="Times New Roman" w:hAnsi="Times New Roman" w:cs="Times New Roman"/>
          <w:sz w:val="28"/>
          <w:szCs w:val="28"/>
        </w:rPr>
        <w:t>а</w:t>
      </w:r>
      <w:r w:rsidRPr="0066708A">
        <w:rPr>
          <w:rFonts w:ascii="Times New Roman" w:hAnsi="Times New Roman" w:cs="Times New Roman"/>
          <w:sz w:val="28"/>
          <w:szCs w:val="28"/>
        </w:rPr>
        <w:t xml:space="preserve"> в Контрольно-счетную палату Октябрьского района Ростовской области для проведения внешней проверки с соблюдением сроков представления отчетности, установленных статьей 47 Положения о бюджетном процессе</w:t>
      </w:r>
      <w:r w:rsidR="00B2767F">
        <w:rPr>
          <w:rFonts w:ascii="Times New Roman" w:hAnsi="Times New Roman" w:cs="Times New Roman"/>
          <w:sz w:val="28"/>
          <w:szCs w:val="28"/>
        </w:rPr>
        <w:t xml:space="preserve"> в Октябрьском районе</w:t>
      </w:r>
      <w:r w:rsidRPr="0066708A">
        <w:rPr>
          <w:rFonts w:ascii="Times New Roman" w:hAnsi="Times New Roman" w:cs="Times New Roman"/>
          <w:sz w:val="28"/>
          <w:szCs w:val="28"/>
        </w:rPr>
        <w:t>.</w:t>
      </w:r>
    </w:p>
    <w:p w:rsidR="002F0043" w:rsidRDefault="002F0043" w:rsidP="004506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043">
        <w:rPr>
          <w:rFonts w:ascii="Times New Roman" w:hAnsi="Times New Roman" w:cs="Times New Roman"/>
          <w:sz w:val="28"/>
          <w:szCs w:val="28"/>
        </w:rPr>
        <w:t>Бюджетная отчетность предоставлена всеми ГРБС на бумажном носителе в сброшюрованном и пронумерованном виде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0043">
        <w:rPr>
          <w:rFonts w:ascii="Times New Roman" w:hAnsi="Times New Roman" w:cs="Times New Roman"/>
          <w:sz w:val="28"/>
          <w:szCs w:val="28"/>
        </w:rPr>
        <w:t xml:space="preserve"> с оглавлением и </w:t>
      </w:r>
      <w:r w:rsidRPr="002F0043">
        <w:rPr>
          <w:rFonts w:ascii="Times New Roman" w:hAnsi="Times New Roman" w:cs="Times New Roman"/>
          <w:sz w:val="28"/>
          <w:szCs w:val="28"/>
        </w:rPr>
        <w:lastRenderedPageBreak/>
        <w:t xml:space="preserve">сопроводительным письмом. </w:t>
      </w:r>
      <w:r>
        <w:rPr>
          <w:rFonts w:ascii="Times New Roman" w:hAnsi="Times New Roman" w:cs="Times New Roman"/>
          <w:sz w:val="28"/>
          <w:szCs w:val="28"/>
        </w:rPr>
        <w:t>Данные б</w:t>
      </w:r>
      <w:r w:rsidR="004D1AB8" w:rsidRPr="004D1AB8">
        <w:rPr>
          <w:rFonts w:ascii="Times New Roman" w:hAnsi="Times New Roman" w:cs="Times New Roman"/>
          <w:sz w:val="28"/>
          <w:szCs w:val="28"/>
        </w:rPr>
        <w:t>юджетн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D1AB8" w:rsidRPr="004D1AB8">
        <w:rPr>
          <w:rFonts w:ascii="Times New Roman" w:hAnsi="Times New Roman" w:cs="Times New Roman"/>
          <w:sz w:val="28"/>
          <w:szCs w:val="28"/>
        </w:rPr>
        <w:t xml:space="preserve"> отчетност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D1AB8" w:rsidRPr="004D1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согласованы</w:t>
      </w:r>
      <w:r w:rsidR="004D1AB8" w:rsidRPr="004D1AB8">
        <w:rPr>
          <w:rFonts w:ascii="Times New Roman" w:hAnsi="Times New Roman" w:cs="Times New Roman"/>
          <w:sz w:val="28"/>
          <w:szCs w:val="28"/>
        </w:rPr>
        <w:t xml:space="preserve"> финансов</w:t>
      </w:r>
      <w:r>
        <w:rPr>
          <w:rFonts w:ascii="Times New Roman" w:hAnsi="Times New Roman" w:cs="Times New Roman"/>
          <w:sz w:val="28"/>
          <w:szCs w:val="28"/>
        </w:rPr>
        <w:t xml:space="preserve">о-экономическим </w:t>
      </w:r>
      <w:r w:rsidR="004D1AB8" w:rsidRPr="004D1AB8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D1AB8" w:rsidRPr="004D1AB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Октябрьского района</w:t>
      </w:r>
      <w:r w:rsidR="004D1AB8" w:rsidRPr="004D1AB8">
        <w:rPr>
          <w:rFonts w:ascii="Times New Roman" w:hAnsi="Times New Roman" w:cs="Times New Roman"/>
          <w:sz w:val="28"/>
          <w:szCs w:val="28"/>
        </w:rPr>
        <w:t xml:space="preserve">. Годовая бюджетная отчетность представлена в составе форм, установленных пунктом 11.1 Инструкции № 191н. </w:t>
      </w:r>
      <w:r w:rsidRPr="002F0043">
        <w:rPr>
          <w:rFonts w:ascii="Times New Roman" w:hAnsi="Times New Roman" w:cs="Times New Roman"/>
          <w:sz w:val="28"/>
          <w:szCs w:val="28"/>
        </w:rPr>
        <w:t>Перед составлением годовой бюджетной отчетности главными распорядителями средств бюджета района была проведена инвентаризация.</w:t>
      </w:r>
    </w:p>
    <w:p w:rsidR="007932FB" w:rsidRDefault="00F723AE" w:rsidP="004506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AE">
        <w:rPr>
          <w:rFonts w:ascii="Times New Roman" w:hAnsi="Times New Roman" w:cs="Times New Roman"/>
          <w:sz w:val="28"/>
          <w:szCs w:val="28"/>
        </w:rPr>
        <w:t>В ходе проведенн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723AE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723AE">
        <w:rPr>
          <w:rFonts w:ascii="Times New Roman" w:hAnsi="Times New Roman" w:cs="Times New Roman"/>
          <w:sz w:val="28"/>
          <w:szCs w:val="28"/>
        </w:rPr>
        <w:t xml:space="preserve"> нарушений при составлении отчетности не выявлено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23AE">
        <w:rPr>
          <w:rFonts w:ascii="Times New Roman" w:hAnsi="Times New Roman" w:cs="Times New Roman"/>
          <w:sz w:val="28"/>
          <w:szCs w:val="28"/>
        </w:rPr>
        <w:t xml:space="preserve"> Общие данные об объёме доходов и расходов </w:t>
      </w:r>
      <w:r>
        <w:rPr>
          <w:rFonts w:ascii="Times New Roman" w:hAnsi="Times New Roman" w:cs="Times New Roman"/>
          <w:sz w:val="28"/>
          <w:szCs w:val="28"/>
        </w:rPr>
        <w:t>ГРБС</w:t>
      </w:r>
      <w:r w:rsidRPr="00F723AE">
        <w:rPr>
          <w:rFonts w:ascii="Times New Roman" w:hAnsi="Times New Roman" w:cs="Times New Roman"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723AE">
        <w:rPr>
          <w:rFonts w:ascii="Times New Roman" w:hAnsi="Times New Roman" w:cs="Times New Roman"/>
          <w:sz w:val="28"/>
          <w:szCs w:val="28"/>
        </w:rPr>
        <w:t xml:space="preserve"> год отчёт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723AE">
        <w:rPr>
          <w:rFonts w:ascii="Times New Roman" w:hAnsi="Times New Roman" w:cs="Times New Roman"/>
          <w:sz w:val="28"/>
          <w:szCs w:val="28"/>
        </w:rPr>
        <w:t xml:space="preserve"> отража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723AE">
        <w:rPr>
          <w:rFonts w:ascii="Times New Roman" w:hAnsi="Times New Roman" w:cs="Times New Roman"/>
          <w:sz w:val="28"/>
          <w:szCs w:val="28"/>
        </w:rPr>
        <w:t>т достоверно.</w:t>
      </w:r>
    </w:p>
    <w:p w:rsidR="00A479D6" w:rsidRDefault="005901F0" w:rsidP="005901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901F0">
        <w:rPr>
          <w:rFonts w:ascii="Times New Roman" w:hAnsi="Times New Roman" w:cs="Times New Roman"/>
          <w:sz w:val="28"/>
          <w:szCs w:val="28"/>
        </w:rPr>
        <w:t>анные, представленные в формах отчетности об исполнении консолидированного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901F0">
        <w:rPr>
          <w:rFonts w:ascii="Times New Roman" w:hAnsi="Times New Roman" w:cs="Times New Roman"/>
          <w:sz w:val="28"/>
          <w:szCs w:val="28"/>
        </w:rPr>
        <w:t>, согласуются с данными, отраженными в годовой отчетности Г</w:t>
      </w:r>
      <w:r w:rsidR="00BE0124">
        <w:rPr>
          <w:rFonts w:ascii="Times New Roman" w:hAnsi="Times New Roman" w:cs="Times New Roman"/>
          <w:sz w:val="28"/>
          <w:szCs w:val="28"/>
        </w:rPr>
        <w:t>Р</w:t>
      </w:r>
      <w:r w:rsidRPr="005901F0">
        <w:rPr>
          <w:rFonts w:ascii="Times New Roman" w:hAnsi="Times New Roman" w:cs="Times New Roman"/>
          <w:sz w:val="28"/>
          <w:szCs w:val="28"/>
        </w:rPr>
        <w:t>БС, контрольные соотношения между основными показателями форм годовой бюджетной (бухгалтерской) отчётности и требования, установленные действующим законодательством в основном, соблюдены.</w:t>
      </w:r>
    </w:p>
    <w:p w:rsidR="00BE0124" w:rsidRPr="004D1AB8" w:rsidRDefault="00BE0124" w:rsidP="005901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124">
        <w:rPr>
          <w:rFonts w:ascii="Times New Roman" w:hAnsi="Times New Roman" w:cs="Times New Roman"/>
          <w:sz w:val="28"/>
          <w:szCs w:val="28"/>
        </w:rPr>
        <w:t xml:space="preserve">Материалы проверок вошли в Заключение по внешней проверке 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Октябрьского района </w:t>
      </w:r>
      <w:r w:rsidRPr="00BE0124">
        <w:rPr>
          <w:rFonts w:ascii="Times New Roman" w:hAnsi="Times New Roman" w:cs="Times New Roman"/>
          <w:sz w:val="28"/>
          <w:szCs w:val="28"/>
        </w:rPr>
        <w:t>за 2016 год.</w:t>
      </w:r>
    </w:p>
    <w:sectPr w:rsidR="00BE0124" w:rsidRPr="004D1AB8" w:rsidSect="004D1AB8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AB8"/>
    <w:rsid w:val="00094FC4"/>
    <w:rsid w:val="00106E72"/>
    <w:rsid w:val="00190141"/>
    <w:rsid w:val="002F0043"/>
    <w:rsid w:val="004506D3"/>
    <w:rsid w:val="00492FE1"/>
    <w:rsid w:val="004D1AB8"/>
    <w:rsid w:val="00581123"/>
    <w:rsid w:val="005901F0"/>
    <w:rsid w:val="005969BE"/>
    <w:rsid w:val="0060097C"/>
    <w:rsid w:val="006257D8"/>
    <w:rsid w:val="0066708A"/>
    <w:rsid w:val="0069426C"/>
    <w:rsid w:val="00714015"/>
    <w:rsid w:val="007525BA"/>
    <w:rsid w:val="007932FB"/>
    <w:rsid w:val="00795FD5"/>
    <w:rsid w:val="009025BF"/>
    <w:rsid w:val="00937ADD"/>
    <w:rsid w:val="00A17F60"/>
    <w:rsid w:val="00A479D6"/>
    <w:rsid w:val="00A8485D"/>
    <w:rsid w:val="00AC0BF3"/>
    <w:rsid w:val="00AF1097"/>
    <w:rsid w:val="00B2767F"/>
    <w:rsid w:val="00B709A0"/>
    <w:rsid w:val="00B839DE"/>
    <w:rsid w:val="00BB3EA5"/>
    <w:rsid w:val="00BE0124"/>
    <w:rsid w:val="00D25C9B"/>
    <w:rsid w:val="00E60A93"/>
    <w:rsid w:val="00EE3F95"/>
    <w:rsid w:val="00F55267"/>
    <w:rsid w:val="00F7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ACF41"/>
  <w15:chartTrackingRefBased/>
  <w15:docId w15:val="{1524C4C7-5263-4B77-A4E4-25BCC4F0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Бессарабова</dc:creator>
  <cp:keywords/>
  <dc:description/>
  <cp:lastModifiedBy>Юлия Бессарабова</cp:lastModifiedBy>
  <cp:revision>20</cp:revision>
  <dcterms:created xsi:type="dcterms:W3CDTF">2017-06-26T11:17:00Z</dcterms:created>
  <dcterms:modified xsi:type="dcterms:W3CDTF">2017-06-27T07:32:00Z</dcterms:modified>
</cp:coreProperties>
</file>