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6D" w:rsidRPr="00665096" w:rsidRDefault="00B92E6D" w:rsidP="00B92E6D">
      <w:pPr>
        <w:tabs>
          <w:tab w:val="left" w:pos="142"/>
        </w:tabs>
        <w:ind w:firstLine="720"/>
        <w:jc w:val="both"/>
      </w:pPr>
      <w:r w:rsidRPr="00665096">
        <w:rPr>
          <w:noProof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КОНТРОЛЬНО–СЧЕТНАЯ ПАЛАТА</w:t>
      </w:r>
    </w:p>
    <w:p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Октябрьского района Ростовской области</w:t>
      </w:r>
    </w:p>
    <w:p w:rsidR="00B92E6D" w:rsidRPr="00665096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>ЗАКЛЮЧЕНИЕ</w:t>
      </w:r>
    </w:p>
    <w:p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 xml:space="preserve">на проект решения </w:t>
      </w:r>
      <w:r w:rsidR="007B3F54" w:rsidRPr="00665096">
        <w:rPr>
          <w:sz w:val="28"/>
          <w:szCs w:val="28"/>
        </w:rPr>
        <w:t>Собрания депутатов Октябрьского района</w:t>
      </w:r>
      <w:r w:rsidR="00E64946" w:rsidRPr="00665096">
        <w:rPr>
          <w:sz w:val="28"/>
          <w:szCs w:val="28"/>
        </w:rPr>
        <w:t xml:space="preserve"> Ростовской области</w:t>
      </w:r>
      <w:r w:rsidRPr="00665096">
        <w:rPr>
          <w:sz w:val="28"/>
          <w:szCs w:val="28"/>
        </w:rPr>
        <w:t xml:space="preserve"> «</w:t>
      </w:r>
      <w:bookmarkStart w:id="0" w:name="_Hlk507491625"/>
      <w:r w:rsidRPr="00665096">
        <w:rPr>
          <w:sz w:val="28"/>
          <w:szCs w:val="28"/>
        </w:rPr>
        <w:t xml:space="preserve">О внесении изменений в решение </w:t>
      </w:r>
      <w:r w:rsidR="007B3F54" w:rsidRPr="00665096">
        <w:rPr>
          <w:sz w:val="28"/>
          <w:szCs w:val="28"/>
        </w:rPr>
        <w:t>Собрания депутатов Октябрьского района от 2</w:t>
      </w:r>
      <w:r w:rsidR="008E423B">
        <w:rPr>
          <w:sz w:val="28"/>
          <w:szCs w:val="28"/>
        </w:rPr>
        <w:t>1</w:t>
      </w:r>
      <w:r w:rsidR="007B3F54" w:rsidRPr="00665096">
        <w:rPr>
          <w:sz w:val="28"/>
          <w:szCs w:val="28"/>
        </w:rPr>
        <w:t>.12.201</w:t>
      </w:r>
      <w:r w:rsidR="008E423B">
        <w:rPr>
          <w:sz w:val="28"/>
          <w:szCs w:val="28"/>
        </w:rPr>
        <w:t>8</w:t>
      </w:r>
      <w:r w:rsidR="007B3F54" w:rsidRPr="00665096">
        <w:rPr>
          <w:sz w:val="28"/>
          <w:szCs w:val="28"/>
        </w:rPr>
        <w:t xml:space="preserve"> № </w:t>
      </w:r>
      <w:r w:rsidR="00DB5850">
        <w:rPr>
          <w:sz w:val="28"/>
          <w:szCs w:val="28"/>
        </w:rPr>
        <w:t>1</w:t>
      </w:r>
      <w:r w:rsidR="008E423B">
        <w:rPr>
          <w:sz w:val="28"/>
          <w:szCs w:val="28"/>
        </w:rPr>
        <w:t>6</w:t>
      </w:r>
      <w:r w:rsidR="00DB5850">
        <w:rPr>
          <w:sz w:val="28"/>
          <w:szCs w:val="28"/>
        </w:rPr>
        <w:t>3</w:t>
      </w:r>
      <w:r w:rsidRPr="00665096">
        <w:rPr>
          <w:sz w:val="28"/>
          <w:szCs w:val="28"/>
        </w:rPr>
        <w:t xml:space="preserve"> «О бюджете </w:t>
      </w:r>
      <w:r w:rsidR="007B3F54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на 201</w:t>
      </w:r>
      <w:r w:rsidR="008E423B">
        <w:rPr>
          <w:sz w:val="28"/>
          <w:szCs w:val="28"/>
        </w:rPr>
        <w:t>9</w:t>
      </w:r>
      <w:r w:rsidRPr="00665096">
        <w:rPr>
          <w:sz w:val="28"/>
          <w:szCs w:val="28"/>
        </w:rPr>
        <w:t xml:space="preserve"> год</w:t>
      </w:r>
      <w:r w:rsidR="00E64946" w:rsidRPr="00665096">
        <w:rPr>
          <w:sz w:val="28"/>
          <w:szCs w:val="28"/>
        </w:rPr>
        <w:t xml:space="preserve"> и на плановый период 20</w:t>
      </w:r>
      <w:r w:rsidR="008E423B">
        <w:rPr>
          <w:sz w:val="28"/>
          <w:szCs w:val="28"/>
        </w:rPr>
        <w:t>20</w:t>
      </w:r>
      <w:r w:rsidR="00E64946" w:rsidRPr="00665096">
        <w:rPr>
          <w:sz w:val="28"/>
          <w:szCs w:val="28"/>
        </w:rPr>
        <w:t xml:space="preserve"> и 20</w:t>
      </w:r>
      <w:r w:rsidR="00DB5850">
        <w:rPr>
          <w:sz w:val="28"/>
          <w:szCs w:val="28"/>
        </w:rPr>
        <w:t>2</w:t>
      </w:r>
      <w:r w:rsidR="008E423B">
        <w:rPr>
          <w:sz w:val="28"/>
          <w:szCs w:val="28"/>
        </w:rPr>
        <w:t>1</w:t>
      </w:r>
      <w:r w:rsidR="00E64946" w:rsidRPr="00665096">
        <w:rPr>
          <w:sz w:val="28"/>
          <w:szCs w:val="28"/>
        </w:rPr>
        <w:t xml:space="preserve"> годов</w:t>
      </w:r>
      <w:r w:rsidRPr="00665096">
        <w:rPr>
          <w:sz w:val="28"/>
          <w:szCs w:val="28"/>
        </w:rPr>
        <w:t>»</w:t>
      </w:r>
      <w:bookmarkEnd w:id="0"/>
    </w:p>
    <w:p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EE085A" w:rsidRPr="002D317D" w:rsidRDefault="00A45384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E423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E085A" w:rsidRPr="00665096">
        <w:rPr>
          <w:sz w:val="28"/>
          <w:szCs w:val="28"/>
        </w:rPr>
        <w:t xml:space="preserve"> 201</w:t>
      </w:r>
      <w:r w:rsidR="008E423B">
        <w:rPr>
          <w:sz w:val="28"/>
          <w:szCs w:val="28"/>
        </w:rPr>
        <w:t>9</w:t>
      </w:r>
      <w:r w:rsidR="00EE085A" w:rsidRPr="0066509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</w:t>
      </w:r>
      <w:r w:rsidR="00481C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  <w:r w:rsidR="00EE085A" w:rsidRPr="0066509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</w:t>
      </w:r>
      <w:r w:rsidR="00EE085A" w:rsidRPr="00665096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Основание для проведения экспертизы:</w:t>
      </w:r>
      <w:r w:rsidRPr="00F00127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 w:rsidRPr="00F00127">
        <w:rPr>
          <w:sz w:val="28"/>
          <w:szCs w:val="28"/>
        </w:rPr>
        <w:t>часть</w:t>
      </w:r>
      <w:r w:rsidR="00A45384">
        <w:rPr>
          <w:sz w:val="28"/>
          <w:szCs w:val="28"/>
        </w:rPr>
        <w:t xml:space="preserve"> </w:t>
      </w:r>
      <w:r w:rsidR="005A296A" w:rsidRPr="00F00127">
        <w:rPr>
          <w:sz w:val="28"/>
          <w:szCs w:val="28"/>
        </w:rPr>
        <w:t>1</w:t>
      </w:r>
      <w:r w:rsidRPr="00F00127">
        <w:rPr>
          <w:sz w:val="28"/>
          <w:szCs w:val="28"/>
        </w:rPr>
        <w:t xml:space="preserve"> ст</w:t>
      </w:r>
      <w:r w:rsidR="005A296A" w:rsidRPr="00F00127">
        <w:rPr>
          <w:sz w:val="28"/>
          <w:szCs w:val="28"/>
        </w:rPr>
        <w:t>атьи</w:t>
      </w:r>
      <w:r w:rsidRPr="00F00127">
        <w:rPr>
          <w:sz w:val="28"/>
          <w:szCs w:val="28"/>
        </w:rPr>
        <w:t xml:space="preserve"> 8 Положения о Контрольно-счетной палате </w:t>
      </w:r>
      <w:r w:rsidR="005A296A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, утвержденного решением </w:t>
      </w:r>
      <w:r w:rsidR="00582AB5" w:rsidRPr="00F00127">
        <w:rPr>
          <w:sz w:val="28"/>
          <w:szCs w:val="28"/>
        </w:rPr>
        <w:t>Собрания депутатов Октябрьского района</w:t>
      </w:r>
      <w:r w:rsidRPr="00F00127">
        <w:rPr>
          <w:sz w:val="28"/>
          <w:szCs w:val="28"/>
        </w:rPr>
        <w:t xml:space="preserve"> от </w:t>
      </w:r>
      <w:r w:rsidR="00582AB5" w:rsidRPr="00F00127">
        <w:rPr>
          <w:sz w:val="28"/>
          <w:szCs w:val="28"/>
        </w:rPr>
        <w:t>28</w:t>
      </w:r>
      <w:r w:rsidRPr="00F00127">
        <w:rPr>
          <w:sz w:val="28"/>
          <w:szCs w:val="28"/>
        </w:rPr>
        <w:t>.</w:t>
      </w:r>
      <w:r w:rsidR="00582AB5" w:rsidRPr="00F00127">
        <w:rPr>
          <w:sz w:val="28"/>
          <w:szCs w:val="28"/>
        </w:rPr>
        <w:t>10</w:t>
      </w:r>
      <w:r w:rsidRPr="00F00127">
        <w:rPr>
          <w:sz w:val="28"/>
          <w:szCs w:val="28"/>
        </w:rPr>
        <w:t>.201</w:t>
      </w:r>
      <w:r w:rsidR="00582AB5" w:rsidRPr="00F00127">
        <w:rPr>
          <w:sz w:val="28"/>
          <w:szCs w:val="28"/>
        </w:rPr>
        <w:t>5</w:t>
      </w:r>
      <w:r w:rsidRPr="00F00127">
        <w:rPr>
          <w:sz w:val="28"/>
          <w:szCs w:val="28"/>
        </w:rPr>
        <w:t xml:space="preserve"> № </w:t>
      </w:r>
      <w:r w:rsidR="00582AB5" w:rsidRPr="00F00127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«О</w:t>
      </w:r>
      <w:r w:rsidR="00582AB5" w:rsidRPr="00F00127">
        <w:rPr>
          <w:sz w:val="28"/>
          <w:szCs w:val="28"/>
        </w:rPr>
        <w:t>б образовании</w:t>
      </w:r>
      <w:r w:rsidRPr="00F00127">
        <w:rPr>
          <w:sz w:val="28"/>
          <w:szCs w:val="28"/>
        </w:rPr>
        <w:t xml:space="preserve"> Контрольно-счетной палат</w:t>
      </w:r>
      <w:r w:rsidR="00582AB5" w:rsidRPr="00F00127">
        <w:rPr>
          <w:sz w:val="28"/>
          <w:szCs w:val="28"/>
        </w:rPr>
        <w:t>ы</w:t>
      </w:r>
      <w:r w:rsidR="00A45384">
        <w:rPr>
          <w:sz w:val="28"/>
          <w:szCs w:val="28"/>
        </w:rPr>
        <w:t xml:space="preserve"> </w:t>
      </w:r>
      <w:r w:rsidR="00582AB5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», </w:t>
      </w:r>
      <w:r w:rsidR="00FE0C46">
        <w:rPr>
          <w:sz w:val="28"/>
          <w:szCs w:val="28"/>
        </w:rPr>
        <w:t>обращение</w:t>
      </w:r>
      <w:r w:rsidR="00A45384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Собрания депутатов</w:t>
      </w:r>
      <w:r w:rsidR="00A45384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Октябрьского района</w:t>
      </w:r>
      <w:r w:rsidR="00FE0C46">
        <w:rPr>
          <w:sz w:val="28"/>
          <w:szCs w:val="28"/>
        </w:rPr>
        <w:t xml:space="preserve"> от 13.08.2019 № 105</w:t>
      </w:r>
      <w:r w:rsidR="009C1D79" w:rsidRPr="00F00127">
        <w:rPr>
          <w:sz w:val="28"/>
          <w:szCs w:val="28"/>
        </w:rPr>
        <w:t>,</w:t>
      </w:r>
      <w:r w:rsidR="00A45384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распоряжени</w:t>
      </w:r>
      <w:r w:rsidR="00480496" w:rsidRPr="00F00127">
        <w:rPr>
          <w:sz w:val="28"/>
          <w:szCs w:val="28"/>
        </w:rPr>
        <w:t>е</w:t>
      </w:r>
      <w:r w:rsidRPr="00F00127">
        <w:rPr>
          <w:sz w:val="28"/>
          <w:szCs w:val="28"/>
        </w:rPr>
        <w:t xml:space="preserve"> председателя Контрольно-счетной палаты </w:t>
      </w:r>
      <w:r w:rsidR="00480496" w:rsidRPr="00F00127">
        <w:rPr>
          <w:sz w:val="28"/>
          <w:szCs w:val="28"/>
        </w:rPr>
        <w:t>Октябрьского района</w:t>
      </w:r>
      <w:r w:rsidR="00A45384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 xml:space="preserve">от </w:t>
      </w:r>
      <w:r w:rsidR="00A45384">
        <w:rPr>
          <w:sz w:val="28"/>
          <w:szCs w:val="28"/>
        </w:rPr>
        <w:t>13</w:t>
      </w:r>
      <w:r w:rsidRPr="00F00127">
        <w:rPr>
          <w:sz w:val="28"/>
          <w:szCs w:val="28"/>
        </w:rPr>
        <w:t>.</w:t>
      </w:r>
      <w:r w:rsidR="00BA1582">
        <w:rPr>
          <w:sz w:val="28"/>
          <w:szCs w:val="28"/>
        </w:rPr>
        <w:t>0</w:t>
      </w:r>
      <w:r w:rsidR="00A45384">
        <w:rPr>
          <w:sz w:val="28"/>
          <w:szCs w:val="28"/>
        </w:rPr>
        <w:t>8</w:t>
      </w:r>
      <w:r w:rsidRPr="00F00127">
        <w:rPr>
          <w:sz w:val="28"/>
          <w:szCs w:val="28"/>
        </w:rPr>
        <w:t>.201</w:t>
      </w:r>
      <w:r w:rsidR="00BA1582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№ </w:t>
      </w:r>
      <w:r w:rsidR="00A45384">
        <w:rPr>
          <w:sz w:val="28"/>
          <w:szCs w:val="28"/>
        </w:rPr>
        <w:t>34</w:t>
      </w:r>
      <w:r w:rsidRPr="00F00127">
        <w:rPr>
          <w:sz w:val="28"/>
          <w:szCs w:val="28"/>
        </w:rPr>
        <w:t>.</w:t>
      </w:r>
    </w:p>
    <w:p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Цель</w:t>
      </w:r>
      <w:r w:rsidR="00A91A19" w:rsidRPr="00F00127">
        <w:rPr>
          <w:b/>
          <w:sz w:val="28"/>
          <w:szCs w:val="28"/>
        </w:rPr>
        <w:t xml:space="preserve"> и предмет</w:t>
      </w:r>
      <w:r w:rsidRPr="00F00127">
        <w:rPr>
          <w:b/>
          <w:sz w:val="28"/>
          <w:szCs w:val="28"/>
        </w:rPr>
        <w:t xml:space="preserve"> экспертизы:</w:t>
      </w:r>
      <w:r w:rsidRPr="00F00127">
        <w:rPr>
          <w:sz w:val="28"/>
          <w:szCs w:val="28"/>
        </w:rPr>
        <w:t xml:space="preserve"> оценка</w:t>
      </w:r>
      <w:r w:rsidR="00A45384" w:rsidRPr="00A45384">
        <w:rPr>
          <w:sz w:val="28"/>
          <w:szCs w:val="28"/>
        </w:rPr>
        <w:t xml:space="preserve"> </w:t>
      </w:r>
      <w:r w:rsidR="00A45384" w:rsidRPr="00F00127">
        <w:rPr>
          <w:sz w:val="28"/>
          <w:szCs w:val="28"/>
        </w:rPr>
        <w:t>проект</w:t>
      </w:r>
      <w:r w:rsidR="00A45384">
        <w:rPr>
          <w:sz w:val="28"/>
          <w:szCs w:val="28"/>
        </w:rPr>
        <w:t>а</w:t>
      </w:r>
      <w:r w:rsidR="00A45384" w:rsidRPr="00F00127">
        <w:rPr>
          <w:sz w:val="28"/>
          <w:szCs w:val="28"/>
        </w:rPr>
        <w:t xml:space="preserve"> решения Собрания депутатов Октябрьского района</w:t>
      </w:r>
      <w:r w:rsidR="00A45384">
        <w:rPr>
          <w:sz w:val="28"/>
          <w:szCs w:val="28"/>
        </w:rPr>
        <w:t xml:space="preserve"> </w:t>
      </w:r>
      <w:r w:rsidR="00A45384" w:rsidRPr="00F00127">
        <w:rPr>
          <w:sz w:val="28"/>
          <w:szCs w:val="28"/>
        </w:rPr>
        <w:t>Ростовской области «О внесении изменений в решение Собрания депутатов Октябрьского района от 2</w:t>
      </w:r>
      <w:r w:rsidR="00A45384">
        <w:rPr>
          <w:sz w:val="28"/>
          <w:szCs w:val="28"/>
        </w:rPr>
        <w:t>1</w:t>
      </w:r>
      <w:r w:rsidR="00A45384" w:rsidRPr="00F00127">
        <w:rPr>
          <w:sz w:val="28"/>
          <w:szCs w:val="28"/>
        </w:rPr>
        <w:t>.12.201</w:t>
      </w:r>
      <w:r w:rsidR="00A45384">
        <w:rPr>
          <w:sz w:val="28"/>
          <w:szCs w:val="28"/>
        </w:rPr>
        <w:t>8</w:t>
      </w:r>
      <w:r w:rsidR="00A45384" w:rsidRPr="00F00127">
        <w:rPr>
          <w:sz w:val="28"/>
          <w:szCs w:val="28"/>
        </w:rPr>
        <w:t xml:space="preserve"> № 1</w:t>
      </w:r>
      <w:r w:rsidR="00A45384">
        <w:rPr>
          <w:sz w:val="28"/>
          <w:szCs w:val="28"/>
        </w:rPr>
        <w:t>6</w:t>
      </w:r>
      <w:r w:rsidR="00A45384" w:rsidRPr="00F00127">
        <w:rPr>
          <w:sz w:val="28"/>
          <w:szCs w:val="28"/>
        </w:rPr>
        <w:t>3 «О бюджете Октябрьского района на 201</w:t>
      </w:r>
      <w:r w:rsidR="00A45384">
        <w:rPr>
          <w:sz w:val="28"/>
          <w:szCs w:val="28"/>
        </w:rPr>
        <w:t>9</w:t>
      </w:r>
      <w:r w:rsidR="00A45384" w:rsidRPr="00F00127">
        <w:rPr>
          <w:sz w:val="28"/>
          <w:szCs w:val="28"/>
        </w:rPr>
        <w:t xml:space="preserve"> год и на плановый период 20</w:t>
      </w:r>
      <w:r w:rsidR="00A45384">
        <w:rPr>
          <w:sz w:val="28"/>
          <w:szCs w:val="28"/>
        </w:rPr>
        <w:t>20</w:t>
      </w:r>
      <w:r w:rsidR="00A45384" w:rsidRPr="00F00127">
        <w:rPr>
          <w:sz w:val="28"/>
          <w:szCs w:val="28"/>
        </w:rPr>
        <w:t xml:space="preserve"> и 202</w:t>
      </w:r>
      <w:r w:rsidR="00A45384">
        <w:rPr>
          <w:sz w:val="28"/>
          <w:szCs w:val="28"/>
        </w:rPr>
        <w:t>1</w:t>
      </w:r>
      <w:r w:rsidR="00A45384" w:rsidRPr="00F00127">
        <w:rPr>
          <w:sz w:val="28"/>
          <w:szCs w:val="28"/>
        </w:rPr>
        <w:t xml:space="preserve"> годов»</w:t>
      </w:r>
      <w:r w:rsidRPr="00F00127">
        <w:rPr>
          <w:sz w:val="28"/>
          <w:szCs w:val="28"/>
        </w:rPr>
        <w:t xml:space="preserve"> </w:t>
      </w:r>
      <w:r w:rsidR="001F65EA">
        <w:rPr>
          <w:sz w:val="28"/>
          <w:szCs w:val="28"/>
        </w:rPr>
        <w:t xml:space="preserve">(далее – Проект решения) </w:t>
      </w:r>
      <w:r w:rsidRPr="00F00127">
        <w:rPr>
          <w:sz w:val="28"/>
          <w:szCs w:val="28"/>
        </w:rPr>
        <w:t xml:space="preserve">на предмет обоснованности расходных обязательств бюджета </w:t>
      </w:r>
      <w:r w:rsidR="007C1520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>, соответствие вносимых изменений действующему законодательству.</w:t>
      </w:r>
    </w:p>
    <w:p w:rsidR="002400FA" w:rsidRPr="00F00127" w:rsidRDefault="002400FA" w:rsidP="002E6CD1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:rsidR="0079688E" w:rsidRPr="00F00127" w:rsidRDefault="0079688E" w:rsidP="006311F5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Проект решения представлен с пояснительной запиской</w:t>
      </w:r>
      <w:r w:rsidR="004A4130" w:rsidRPr="00F00127">
        <w:rPr>
          <w:sz w:val="28"/>
          <w:szCs w:val="28"/>
        </w:rPr>
        <w:t>, подписанной</w:t>
      </w:r>
      <w:r w:rsidR="001F65EA">
        <w:rPr>
          <w:sz w:val="28"/>
          <w:szCs w:val="28"/>
        </w:rPr>
        <w:t xml:space="preserve"> </w:t>
      </w:r>
      <w:r w:rsidR="007806F6" w:rsidRPr="00F00127">
        <w:rPr>
          <w:sz w:val="28"/>
          <w:szCs w:val="28"/>
        </w:rPr>
        <w:t xml:space="preserve">заместителем главы Администрации Октябрьского района – начальником </w:t>
      </w:r>
      <w:r w:rsidR="006311F5" w:rsidRPr="00F00127">
        <w:rPr>
          <w:sz w:val="28"/>
          <w:szCs w:val="28"/>
        </w:rPr>
        <w:t xml:space="preserve">ФЭУ </w:t>
      </w:r>
      <w:r w:rsidR="007806F6" w:rsidRPr="00F00127">
        <w:rPr>
          <w:sz w:val="28"/>
          <w:szCs w:val="28"/>
        </w:rPr>
        <w:t>Т.</w:t>
      </w:r>
      <w:r w:rsidR="009B3825" w:rsidRPr="00F00127">
        <w:rPr>
          <w:sz w:val="28"/>
          <w:szCs w:val="28"/>
        </w:rPr>
        <w:t>В</w:t>
      </w:r>
      <w:r w:rsidR="007806F6" w:rsidRPr="00F00127">
        <w:rPr>
          <w:sz w:val="28"/>
          <w:szCs w:val="28"/>
        </w:rPr>
        <w:t>. Юшковской</w:t>
      </w:r>
      <w:r w:rsidRPr="00F00127">
        <w:rPr>
          <w:sz w:val="28"/>
          <w:szCs w:val="28"/>
        </w:rPr>
        <w:t>.</w:t>
      </w:r>
    </w:p>
    <w:p w:rsidR="002400FA" w:rsidRPr="00F00127" w:rsidRDefault="002400FA" w:rsidP="00D9683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709"/>
        <w:jc w:val="both"/>
        <w:rPr>
          <w:sz w:val="10"/>
          <w:szCs w:val="10"/>
        </w:rPr>
      </w:pPr>
    </w:p>
    <w:p w:rsidR="00066A39" w:rsidRPr="00F00127" w:rsidRDefault="006311F5" w:rsidP="005C08E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</w:t>
      </w:r>
      <w:r w:rsidR="00EE085A" w:rsidRPr="00F00127">
        <w:rPr>
          <w:sz w:val="28"/>
          <w:szCs w:val="28"/>
        </w:rPr>
        <w:t>роектом решения предлагается изменить</w:t>
      </w:r>
      <w:r w:rsidR="00091511" w:rsidRPr="00F00127">
        <w:rPr>
          <w:sz w:val="28"/>
          <w:szCs w:val="28"/>
        </w:rPr>
        <w:t xml:space="preserve"> следующие</w:t>
      </w:r>
      <w:r w:rsidR="00EE085A" w:rsidRPr="00F00127">
        <w:rPr>
          <w:sz w:val="28"/>
          <w:szCs w:val="28"/>
        </w:rPr>
        <w:t xml:space="preserve"> основные характеристики бюджета </w:t>
      </w:r>
      <w:r w:rsidRPr="00F00127">
        <w:rPr>
          <w:sz w:val="28"/>
          <w:szCs w:val="28"/>
        </w:rPr>
        <w:t>Октябрьского района</w:t>
      </w:r>
      <w:r w:rsidR="00E644D9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на 201</w:t>
      </w:r>
      <w:r w:rsidR="003728DF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год</w:t>
      </w:r>
      <w:r w:rsidR="00231214" w:rsidRPr="00F00127">
        <w:rPr>
          <w:sz w:val="28"/>
          <w:szCs w:val="28"/>
        </w:rPr>
        <w:t>:</w:t>
      </w:r>
    </w:p>
    <w:p w:rsidR="00066A39" w:rsidRDefault="00E644D9" w:rsidP="00E644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44D9">
        <w:rPr>
          <w:b/>
          <w:color w:val="auto"/>
          <w:sz w:val="28"/>
          <w:szCs w:val="28"/>
        </w:rPr>
        <w:t>1)</w:t>
      </w:r>
      <w:r>
        <w:rPr>
          <w:b/>
          <w:color w:val="auto"/>
          <w:sz w:val="28"/>
          <w:szCs w:val="28"/>
        </w:rPr>
        <w:t xml:space="preserve"> Д</w:t>
      </w:r>
      <w:r w:rsidR="00066A39" w:rsidRPr="004B7031">
        <w:rPr>
          <w:b/>
          <w:color w:val="auto"/>
          <w:sz w:val="28"/>
          <w:szCs w:val="28"/>
        </w:rPr>
        <w:t>оходы</w:t>
      </w:r>
      <w:r w:rsidR="00066A39" w:rsidRPr="00F00127">
        <w:rPr>
          <w:color w:val="auto"/>
          <w:sz w:val="28"/>
          <w:szCs w:val="28"/>
        </w:rPr>
        <w:t xml:space="preserve"> бюджета</w:t>
      </w:r>
      <w:r w:rsidR="006311F5" w:rsidRPr="00F00127">
        <w:rPr>
          <w:color w:val="auto"/>
          <w:sz w:val="28"/>
          <w:szCs w:val="28"/>
        </w:rPr>
        <w:t xml:space="preserve"> в целом</w:t>
      </w:r>
      <w:r>
        <w:rPr>
          <w:color w:val="auto"/>
          <w:sz w:val="28"/>
          <w:szCs w:val="28"/>
        </w:rPr>
        <w:t xml:space="preserve"> </w:t>
      </w:r>
      <w:r w:rsidR="002C10D7">
        <w:rPr>
          <w:color w:val="auto"/>
          <w:sz w:val="28"/>
          <w:szCs w:val="28"/>
        </w:rPr>
        <w:t xml:space="preserve">предлагаются </w:t>
      </w:r>
      <w:r w:rsidR="002C10D7" w:rsidRPr="00225B10">
        <w:rPr>
          <w:b/>
          <w:color w:val="auto"/>
          <w:sz w:val="28"/>
          <w:szCs w:val="28"/>
        </w:rPr>
        <w:t xml:space="preserve">к </w:t>
      </w:r>
      <w:r w:rsidR="003728DF" w:rsidRPr="00225B10">
        <w:rPr>
          <w:b/>
          <w:color w:val="auto"/>
          <w:sz w:val="28"/>
          <w:szCs w:val="28"/>
        </w:rPr>
        <w:t>увелич</w:t>
      </w:r>
      <w:r w:rsidR="002C10D7" w:rsidRPr="00225B10">
        <w:rPr>
          <w:b/>
          <w:color w:val="auto"/>
          <w:sz w:val="28"/>
          <w:szCs w:val="28"/>
        </w:rPr>
        <w:t>ению</w:t>
      </w:r>
      <w:r w:rsidRPr="00225B10">
        <w:rPr>
          <w:b/>
          <w:color w:val="auto"/>
          <w:sz w:val="28"/>
          <w:szCs w:val="28"/>
        </w:rPr>
        <w:t xml:space="preserve"> </w:t>
      </w:r>
      <w:r w:rsidR="00066A39" w:rsidRPr="00225B10">
        <w:rPr>
          <w:b/>
          <w:color w:val="auto"/>
          <w:sz w:val="28"/>
          <w:szCs w:val="28"/>
        </w:rPr>
        <w:t xml:space="preserve">на </w:t>
      </w:r>
      <w:r w:rsidRPr="00225B10">
        <w:rPr>
          <w:b/>
          <w:color w:val="auto"/>
          <w:sz w:val="28"/>
          <w:szCs w:val="28"/>
        </w:rPr>
        <w:t>193</w:t>
      </w:r>
      <w:r w:rsidR="00332F14">
        <w:rPr>
          <w:b/>
          <w:color w:val="auto"/>
          <w:sz w:val="28"/>
          <w:szCs w:val="28"/>
        </w:rPr>
        <w:t> </w:t>
      </w:r>
      <w:r w:rsidRPr="00225B10">
        <w:rPr>
          <w:b/>
          <w:color w:val="auto"/>
          <w:sz w:val="28"/>
          <w:szCs w:val="28"/>
        </w:rPr>
        <w:t>6</w:t>
      </w:r>
      <w:r w:rsidR="00332F14">
        <w:rPr>
          <w:b/>
          <w:color w:val="auto"/>
          <w:sz w:val="28"/>
          <w:szCs w:val="28"/>
        </w:rPr>
        <w:t>43,9</w:t>
      </w:r>
      <w:r w:rsidR="00066A39" w:rsidRPr="00225B10">
        <w:rPr>
          <w:b/>
          <w:color w:val="auto"/>
          <w:sz w:val="28"/>
          <w:szCs w:val="28"/>
        </w:rPr>
        <w:t xml:space="preserve"> </w:t>
      </w:r>
      <w:r w:rsidR="005E6D94">
        <w:rPr>
          <w:b/>
          <w:color w:val="auto"/>
          <w:sz w:val="28"/>
          <w:szCs w:val="28"/>
        </w:rPr>
        <w:t>тыс</w:t>
      </w:r>
      <w:r w:rsidR="00066A39" w:rsidRPr="00225B10">
        <w:rPr>
          <w:b/>
          <w:color w:val="auto"/>
          <w:sz w:val="28"/>
          <w:szCs w:val="28"/>
        </w:rPr>
        <w:t>. рублей</w:t>
      </w:r>
      <w:r w:rsidR="00FB7023" w:rsidRPr="00F00127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</w:t>
      </w:r>
      <w:r w:rsidR="00FB7023" w:rsidRPr="00F00127">
        <w:rPr>
          <w:color w:val="auto"/>
          <w:sz w:val="28"/>
          <w:szCs w:val="28"/>
        </w:rPr>
        <w:t>составят</w:t>
      </w:r>
      <w:r>
        <w:rPr>
          <w:color w:val="auto"/>
          <w:sz w:val="28"/>
          <w:szCs w:val="28"/>
        </w:rPr>
        <w:t xml:space="preserve"> </w:t>
      </w:r>
      <w:r w:rsidR="00333064" w:rsidRPr="00F00127">
        <w:rPr>
          <w:color w:val="auto"/>
          <w:sz w:val="28"/>
          <w:szCs w:val="28"/>
        </w:rPr>
        <w:t>2</w:t>
      </w:r>
      <w:r w:rsidR="00332F14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471</w:t>
      </w:r>
      <w:r w:rsidR="00332F14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5</w:t>
      </w:r>
      <w:r w:rsidR="00332F14">
        <w:rPr>
          <w:color w:val="auto"/>
          <w:sz w:val="28"/>
          <w:szCs w:val="28"/>
        </w:rPr>
        <w:t>37,4</w:t>
      </w:r>
      <w:r w:rsidR="002C10D7">
        <w:rPr>
          <w:color w:val="auto"/>
          <w:sz w:val="28"/>
          <w:szCs w:val="28"/>
        </w:rPr>
        <w:t xml:space="preserve"> </w:t>
      </w:r>
      <w:r w:rsidR="005E6D94">
        <w:rPr>
          <w:color w:val="auto"/>
          <w:sz w:val="28"/>
          <w:szCs w:val="28"/>
        </w:rPr>
        <w:t>тыс</w:t>
      </w:r>
      <w:r w:rsidR="000B6397" w:rsidRPr="00F00127">
        <w:rPr>
          <w:color w:val="auto"/>
          <w:sz w:val="28"/>
          <w:szCs w:val="28"/>
        </w:rPr>
        <w:t>. рублей</w:t>
      </w:r>
      <w:r>
        <w:rPr>
          <w:color w:val="auto"/>
          <w:sz w:val="28"/>
          <w:szCs w:val="28"/>
        </w:rPr>
        <w:t>, в том числе:</w:t>
      </w:r>
    </w:p>
    <w:p w:rsidR="00E644D9" w:rsidRDefault="00E644D9" w:rsidP="00E644D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A7E6D">
        <w:rPr>
          <w:b/>
          <w:color w:val="auto"/>
          <w:sz w:val="28"/>
          <w:szCs w:val="28"/>
        </w:rPr>
        <w:t>объем налоговых и неналоговых доходов увеличится на 50</w:t>
      </w:r>
      <w:r w:rsidR="005E6D94">
        <w:rPr>
          <w:b/>
          <w:color w:val="auto"/>
          <w:sz w:val="28"/>
          <w:szCs w:val="28"/>
        </w:rPr>
        <w:t> 054,4</w:t>
      </w:r>
      <w:r w:rsidRPr="00FA7E6D">
        <w:rPr>
          <w:b/>
          <w:color w:val="auto"/>
          <w:sz w:val="28"/>
          <w:szCs w:val="28"/>
        </w:rPr>
        <w:t xml:space="preserve"> </w:t>
      </w:r>
      <w:r w:rsidR="005E6D94">
        <w:rPr>
          <w:b/>
          <w:color w:val="auto"/>
          <w:sz w:val="28"/>
          <w:szCs w:val="28"/>
        </w:rPr>
        <w:t>тыс</w:t>
      </w:r>
      <w:r w:rsidRPr="00FA7E6D">
        <w:rPr>
          <w:b/>
          <w:color w:val="auto"/>
          <w:sz w:val="28"/>
          <w:szCs w:val="28"/>
        </w:rPr>
        <w:t>. рублей</w:t>
      </w:r>
      <w:r>
        <w:rPr>
          <w:color w:val="auto"/>
          <w:sz w:val="28"/>
          <w:szCs w:val="28"/>
        </w:rPr>
        <w:t xml:space="preserve"> (43</w:t>
      </w:r>
      <w:r w:rsidR="005E6D94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0</w:t>
      </w:r>
      <w:r w:rsidR="005E6D94">
        <w:rPr>
          <w:color w:val="auto"/>
          <w:sz w:val="28"/>
          <w:szCs w:val="28"/>
        </w:rPr>
        <w:t>00,0</w:t>
      </w:r>
      <w:r>
        <w:rPr>
          <w:color w:val="auto"/>
          <w:sz w:val="28"/>
          <w:szCs w:val="28"/>
        </w:rPr>
        <w:t xml:space="preserve"> </w:t>
      </w:r>
      <w:r w:rsidR="005E6D94">
        <w:rPr>
          <w:color w:val="auto"/>
          <w:sz w:val="28"/>
          <w:szCs w:val="28"/>
        </w:rPr>
        <w:t>тыс</w:t>
      </w:r>
      <w:r>
        <w:rPr>
          <w:color w:val="auto"/>
          <w:sz w:val="28"/>
          <w:szCs w:val="28"/>
        </w:rPr>
        <w:t>. рублей – налог на доходы физических лиц; 3</w:t>
      </w:r>
      <w:r w:rsidR="005E6D94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8</w:t>
      </w:r>
      <w:r w:rsidR="005E6D94">
        <w:rPr>
          <w:color w:val="auto"/>
          <w:sz w:val="28"/>
          <w:szCs w:val="28"/>
        </w:rPr>
        <w:t>02,7</w:t>
      </w:r>
      <w:r>
        <w:rPr>
          <w:color w:val="auto"/>
          <w:sz w:val="28"/>
          <w:szCs w:val="28"/>
        </w:rPr>
        <w:t xml:space="preserve"> </w:t>
      </w:r>
      <w:r w:rsidR="005E6D94">
        <w:rPr>
          <w:color w:val="auto"/>
          <w:sz w:val="28"/>
          <w:szCs w:val="28"/>
        </w:rPr>
        <w:t>тыс</w:t>
      </w:r>
      <w:r>
        <w:rPr>
          <w:color w:val="auto"/>
          <w:sz w:val="28"/>
          <w:szCs w:val="28"/>
        </w:rPr>
        <w:t>. рублей – доход от уплаты акцизов на нефтепродукты; 1</w:t>
      </w:r>
      <w:r w:rsidR="005E6D94">
        <w:rPr>
          <w:color w:val="auto"/>
          <w:sz w:val="28"/>
          <w:szCs w:val="28"/>
        </w:rPr>
        <w:t> 871,7</w:t>
      </w:r>
      <w:r>
        <w:rPr>
          <w:color w:val="auto"/>
          <w:sz w:val="28"/>
          <w:szCs w:val="28"/>
        </w:rPr>
        <w:t xml:space="preserve"> </w:t>
      </w:r>
      <w:r w:rsidR="005E6D94">
        <w:rPr>
          <w:color w:val="auto"/>
          <w:sz w:val="28"/>
          <w:szCs w:val="28"/>
        </w:rPr>
        <w:t>тыс</w:t>
      </w:r>
      <w:r>
        <w:rPr>
          <w:color w:val="auto"/>
          <w:sz w:val="28"/>
          <w:szCs w:val="28"/>
        </w:rPr>
        <w:t>. рублей – доход от использования иму</w:t>
      </w:r>
      <w:r w:rsidR="00FA7E6D">
        <w:rPr>
          <w:color w:val="auto"/>
          <w:sz w:val="28"/>
          <w:szCs w:val="28"/>
        </w:rPr>
        <w:t>щества, находящихся в государственной и муниципальной собственности; 1</w:t>
      </w:r>
      <w:r w:rsidR="005E6D94">
        <w:rPr>
          <w:color w:val="auto"/>
          <w:sz w:val="28"/>
          <w:szCs w:val="28"/>
        </w:rPr>
        <w:t> 380,0</w:t>
      </w:r>
      <w:r w:rsidR="00FA7E6D">
        <w:rPr>
          <w:color w:val="auto"/>
          <w:sz w:val="28"/>
          <w:szCs w:val="28"/>
        </w:rPr>
        <w:t xml:space="preserve"> </w:t>
      </w:r>
      <w:r w:rsidR="005E6D94">
        <w:rPr>
          <w:color w:val="auto"/>
          <w:sz w:val="28"/>
          <w:szCs w:val="28"/>
        </w:rPr>
        <w:t>тыс</w:t>
      </w:r>
      <w:r w:rsidR="00FA7E6D">
        <w:rPr>
          <w:color w:val="auto"/>
          <w:sz w:val="28"/>
          <w:szCs w:val="28"/>
        </w:rPr>
        <w:t>. рублей – доход от продажи материальных и нематериальных активов);</w:t>
      </w:r>
    </w:p>
    <w:p w:rsidR="00FA7E6D" w:rsidRDefault="00FA7E6D" w:rsidP="00E644D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A7E6D">
        <w:rPr>
          <w:b/>
          <w:color w:val="auto"/>
          <w:sz w:val="28"/>
          <w:szCs w:val="28"/>
        </w:rPr>
        <w:t xml:space="preserve">безвозмездные перечисления </w:t>
      </w:r>
      <w:r w:rsidR="00300EFA">
        <w:rPr>
          <w:b/>
          <w:color w:val="auto"/>
          <w:sz w:val="28"/>
          <w:szCs w:val="28"/>
        </w:rPr>
        <w:t>возрастут</w:t>
      </w:r>
      <w:r w:rsidRPr="00FA7E6D">
        <w:rPr>
          <w:b/>
          <w:color w:val="auto"/>
          <w:sz w:val="28"/>
          <w:szCs w:val="28"/>
        </w:rPr>
        <w:t xml:space="preserve"> на 143</w:t>
      </w:r>
      <w:r w:rsidR="00DB21A2">
        <w:rPr>
          <w:b/>
          <w:color w:val="auto"/>
          <w:sz w:val="28"/>
          <w:szCs w:val="28"/>
        </w:rPr>
        <w:t> 589,5</w:t>
      </w:r>
      <w:r w:rsidRPr="00FA7E6D">
        <w:rPr>
          <w:b/>
          <w:color w:val="auto"/>
          <w:sz w:val="28"/>
          <w:szCs w:val="28"/>
        </w:rPr>
        <w:t xml:space="preserve"> </w:t>
      </w:r>
      <w:r w:rsidR="00DB21A2">
        <w:rPr>
          <w:b/>
          <w:color w:val="auto"/>
          <w:sz w:val="28"/>
          <w:szCs w:val="28"/>
        </w:rPr>
        <w:t>тыс</w:t>
      </w:r>
      <w:r w:rsidRPr="00FA7E6D">
        <w:rPr>
          <w:b/>
          <w:color w:val="auto"/>
          <w:sz w:val="28"/>
          <w:szCs w:val="28"/>
        </w:rPr>
        <w:t>. рублей</w:t>
      </w:r>
      <w:r>
        <w:rPr>
          <w:color w:val="auto"/>
          <w:sz w:val="28"/>
          <w:szCs w:val="28"/>
        </w:rPr>
        <w:t xml:space="preserve"> (</w:t>
      </w:r>
      <w:r w:rsidR="00300EFA">
        <w:rPr>
          <w:color w:val="auto"/>
          <w:sz w:val="28"/>
          <w:szCs w:val="28"/>
        </w:rPr>
        <w:t xml:space="preserve">увеличение по </w:t>
      </w:r>
      <w:r>
        <w:rPr>
          <w:color w:val="auto"/>
          <w:sz w:val="28"/>
          <w:szCs w:val="28"/>
        </w:rPr>
        <w:t>дотаци</w:t>
      </w:r>
      <w:r w:rsidR="00300EFA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– </w:t>
      </w:r>
      <w:r w:rsidR="00DB21A2">
        <w:rPr>
          <w:color w:val="auto"/>
          <w:sz w:val="28"/>
          <w:szCs w:val="28"/>
        </w:rPr>
        <w:t>4 376,9</w:t>
      </w:r>
      <w:r>
        <w:rPr>
          <w:color w:val="auto"/>
          <w:sz w:val="28"/>
          <w:szCs w:val="28"/>
        </w:rPr>
        <w:t xml:space="preserve"> </w:t>
      </w:r>
      <w:r w:rsidR="00FD5DED">
        <w:rPr>
          <w:color w:val="auto"/>
          <w:sz w:val="28"/>
          <w:szCs w:val="28"/>
        </w:rPr>
        <w:t>тыс</w:t>
      </w:r>
      <w:r>
        <w:rPr>
          <w:color w:val="auto"/>
          <w:sz w:val="28"/>
          <w:szCs w:val="28"/>
        </w:rPr>
        <w:t>. рублей; субвенци</w:t>
      </w:r>
      <w:r w:rsidR="00300EFA">
        <w:rPr>
          <w:color w:val="auto"/>
          <w:sz w:val="28"/>
          <w:szCs w:val="28"/>
        </w:rPr>
        <w:t>ям</w:t>
      </w:r>
      <w:r>
        <w:rPr>
          <w:color w:val="auto"/>
          <w:sz w:val="28"/>
          <w:szCs w:val="28"/>
        </w:rPr>
        <w:t xml:space="preserve"> – </w:t>
      </w:r>
      <w:r w:rsidR="00DB21A2">
        <w:rPr>
          <w:color w:val="auto"/>
          <w:sz w:val="28"/>
          <w:szCs w:val="28"/>
        </w:rPr>
        <w:t>45 862,7</w:t>
      </w:r>
      <w:r>
        <w:rPr>
          <w:color w:val="auto"/>
          <w:sz w:val="28"/>
          <w:szCs w:val="28"/>
        </w:rPr>
        <w:t xml:space="preserve"> </w:t>
      </w:r>
      <w:r w:rsidR="00FD5DED">
        <w:rPr>
          <w:color w:val="auto"/>
          <w:sz w:val="28"/>
          <w:szCs w:val="28"/>
        </w:rPr>
        <w:t>тыс</w:t>
      </w:r>
      <w:r>
        <w:rPr>
          <w:color w:val="auto"/>
          <w:sz w:val="28"/>
          <w:szCs w:val="28"/>
        </w:rPr>
        <w:t xml:space="preserve">. рублей; </w:t>
      </w:r>
      <w:r>
        <w:rPr>
          <w:color w:val="auto"/>
          <w:sz w:val="28"/>
          <w:szCs w:val="28"/>
        </w:rPr>
        <w:lastRenderedPageBreak/>
        <w:t>субсиди</w:t>
      </w:r>
      <w:r w:rsidR="00300EFA">
        <w:rPr>
          <w:color w:val="auto"/>
          <w:sz w:val="28"/>
          <w:szCs w:val="28"/>
        </w:rPr>
        <w:t>ям</w:t>
      </w:r>
      <w:r>
        <w:rPr>
          <w:color w:val="auto"/>
          <w:sz w:val="28"/>
          <w:szCs w:val="28"/>
        </w:rPr>
        <w:t xml:space="preserve"> – </w:t>
      </w:r>
      <w:r w:rsidR="00DB21A2">
        <w:rPr>
          <w:color w:val="auto"/>
          <w:sz w:val="28"/>
          <w:szCs w:val="28"/>
        </w:rPr>
        <w:t>73 773,6</w:t>
      </w:r>
      <w:r>
        <w:rPr>
          <w:color w:val="auto"/>
          <w:sz w:val="28"/>
          <w:szCs w:val="28"/>
        </w:rPr>
        <w:t xml:space="preserve"> </w:t>
      </w:r>
      <w:r w:rsidR="00FD5DED">
        <w:rPr>
          <w:color w:val="auto"/>
          <w:sz w:val="28"/>
          <w:szCs w:val="28"/>
        </w:rPr>
        <w:t>тыс</w:t>
      </w:r>
      <w:r>
        <w:rPr>
          <w:color w:val="auto"/>
          <w:sz w:val="28"/>
          <w:szCs w:val="28"/>
        </w:rPr>
        <w:t>. рублей; ины</w:t>
      </w:r>
      <w:r w:rsidR="00300EFA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межбюджетны</w:t>
      </w:r>
      <w:r w:rsidR="00300EFA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трансферт</w:t>
      </w:r>
      <w:r w:rsidR="00300EFA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 – 20</w:t>
      </w:r>
      <w:r w:rsidR="00DB21A2">
        <w:rPr>
          <w:color w:val="auto"/>
          <w:sz w:val="28"/>
          <w:szCs w:val="28"/>
        </w:rPr>
        <w:t> 589,1</w:t>
      </w:r>
      <w:r>
        <w:rPr>
          <w:color w:val="auto"/>
          <w:sz w:val="28"/>
          <w:szCs w:val="28"/>
        </w:rPr>
        <w:t xml:space="preserve"> </w:t>
      </w:r>
      <w:r w:rsidR="00FD5DED">
        <w:rPr>
          <w:color w:val="auto"/>
          <w:sz w:val="28"/>
          <w:szCs w:val="28"/>
        </w:rPr>
        <w:t>тыс</w:t>
      </w:r>
      <w:r>
        <w:rPr>
          <w:color w:val="auto"/>
          <w:sz w:val="28"/>
          <w:szCs w:val="28"/>
        </w:rPr>
        <w:t>. рублей</w:t>
      </w:r>
      <w:r w:rsidR="00300EFA">
        <w:rPr>
          <w:color w:val="auto"/>
          <w:sz w:val="28"/>
          <w:szCs w:val="28"/>
        </w:rPr>
        <w:t xml:space="preserve"> и </w:t>
      </w:r>
      <w:r w:rsidR="00D86110">
        <w:rPr>
          <w:color w:val="auto"/>
          <w:sz w:val="28"/>
          <w:szCs w:val="28"/>
        </w:rPr>
        <w:t>снижение межбюджетных трансфертов из Каменоломненского городского поселения на библиотечное обслуживания в сумме 1</w:t>
      </w:r>
      <w:r w:rsidR="00DB21A2">
        <w:rPr>
          <w:color w:val="auto"/>
          <w:sz w:val="28"/>
          <w:szCs w:val="28"/>
        </w:rPr>
        <w:t> 012,8</w:t>
      </w:r>
      <w:r w:rsidR="00D86110">
        <w:rPr>
          <w:color w:val="auto"/>
          <w:sz w:val="28"/>
          <w:szCs w:val="28"/>
        </w:rPr>
        <w:t xml:space="preserve"> </w:t>
      </w:r>
      <w:r w:rsidR="00FD5DED">
        <w:rPr>
          <w:color w:val="auto"/>
          <w:sz w:val="28"/>
          <w:szCs w:val="28"/>
        </w:rPr>
        <w:t>тыс</w:t>
      </w:r>
      <w:r w:rsidR="00D86110">
        <w:rPr>
          <w:color w:val="auto"/>
          <w:sz w:val="28"/>
          <w:szCs w:val="28"/>
        </w:rPr>
        <w:t>. рублей</w:t>
      </w:r>
      <w:r>
        <w:rPr>
          <w:color w:val="auto"/>
          <w:sz w:val="28"/>
          <w:szCs w:val="28"/>
        </w:rPr>
        <w:t xml:space="preserve">). </w:t>
      </w:r>
    </w:p>
    <w:p w:rsidR="00B076EF" w:rsidRPr="00B076EF" w:rsidRDefault="00B076EF" w:rsidP="00066A39">
      <w:pPr>
        <w:pStyle w:val="Default"/>
        <w:ind w:firstLine="708"/>
        <w:jc w:val="both"/>
        <w:rPr>
          <w:b/>
          <w:color w:val="auto"/>
          <w:sz w:val="10"/>
          <w:szCs w:val="10"/>
        </w:rPr>
      </w:pPr>
    </w:p>
    <w:p w:rsidR="00641087" w:rsidRDefault="00225B10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44DEC">
        <w:rPr>
          <w:b/>
          <w:color w:val="auto"/>
          <w:sz w:val="28"/>
          <w:szCs w:val="28"/>
        </w:rPr>
        <w:t>2)</w:t>
      </w:r>
      <w:r w:rsidR="00066A39" w:rsidRPr="00F00127"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Р</w:t>
      </w:r>
      <w:r w:rsidR="00066A39" w:rsidRPr="004B7031">
        <w:rPr>
          <w:b/>
          <w:color w:val="auto"/>
          <w:sz w:val="28"/>
          <w:szCs w:val="28"/>
        </w:rPr>
        <w:t>асходы</w:t>
      </w:r>
      <w:r w:rsidR="00066A39" w:rsidRPr="00F00127">
        <w:rPr>
          <w:color w:val="auto"/>
          <w:sz w:val="28"/>
          <w:szCs w:val="28"/>
        </w:rPr>
        <w:t xml:space="preserve"> бюджета</w:t>
      </w:r>
      <w:r w:rsidR="002C10D7">
        <w:rPr>
          <w:color w:val="auto"/>
          <w:sz w:val="28"/>
          <w:szCs w:val="28"/>
        </w:rPr>
        <w:t xml:space="preserve"> </w:t>
      </w:r>
      <w:r w:rsidR="002C10D7" w:rsidRPr="00547ADC">
        <w:rPr>
          <w:b/>
          <w:color w:val="auto"/>
          <w:sz w:val="28"/>
          <w:szCs w:val="28"/>
        </w:rPr>
        <w:t>возрастут</w:t>
      </w:r>
      <w:r w:rsidRPr="00547ADC">
        <w:rPr>
          <w:b/>
          <w:color w:val="auto"/>
          <w:sz w:val="28"/>
          <w:szCs w:val="28"/>
        </w:rPr>
        <w:t xml:space="preserve"> так же</w:t>
      </w:r>
      <w:r w:rsidR="002C10D7" w:rsidRPr="00547ADC">
        <w:rPr>
          <w:b/>
          <w:color w:val="auto"/>
          <w:sz w:val="28"/>
          <w:szCs w:val="28"/>
        </w:rPr>
        <w:t xml:space="preserve"> </w:t>
      </w:r>
      <w:r w:rsidR="00066A39" w:rsidRPr="00547ADC">
        <w:rPr>
          <w:b/>
          <w:color w:val="auto"/>
          <w:sz w:val="28"/>
          <w:szCs w:val="28"/>
        </w:rPr>
        <w:t xml:space="preserve">на </w:t>
      </w:r>
      <w:r w:rsidRPr="00547ADC">
        <w:rPr>
          <w:b/>
          <w:color w:val="auto"/>
          <w:sz w:val="28"/>
          <w:szCs w:val="28"/>
        </w:rPr>
        <w:t>193</w:t>
      </w:r>
      <w:r w:rsidR="00E83468">
        <w:rPr>
          <w:b/>
          <w:color w:val="auto"/>
          <w:sz w:val="28"/>
          <w:szCs w:val="28"/>
        </w:rPr>
        <w:t> </w:t>
      </w:r>
      <w:r w:rsidRPr="00547ADC">
        <w:rPr>
          <w:b/>
          <w:color w:val="auto"/>
          <w:sz w:val="28"/>
          <w:szCs w:val="28"/>
        </w:rPr>
        <w:t>6</w:t>
      </w:r>
      <w:r w:rsidR="00E83468">
        <w:rPr>
          <w:b/>
          <w:color w:val="auto"/>
          <w:sz w:val="28"/>
          <w:szCs w:val="28"/>
        </w:rPr>
        <w:t>43,9</w:t>
      </w:r>
      <w:r w:rsidRPr="00547ADC">
        <w:rPr>
          <w:b/>
          <w:color w:val="auto"/>
          <w:sz w:val="28"/>
          <w:szCs w:val="28"/>
        </w:rPr>
        <w:t xml:space="preserve"> </w:t>
      </w:r>
      <w:r w:rsidR="00E83468">
        <w:rPr>
          <w:b/>
          <w:color w:val="auto"/>
          <w:sz w:val="28"/>
          <w:szCs w:val="28"/>
        </w:rPr>
        <w:t>тыс</w:t>
      </w:r>
      <w:r w:rsidR="00066A39" w:rsidRPr="00547ADC">
        <w:rPr>
          <w:b/>
          <w:color w:val="auto"/>
          <w:sz w:val="28"/>
          <w:szCs w:val="28"/>
        </w:rPr>
        <w:t>. рублей</w:t>
      </w:r>
      <w:r w:rsidR="00066A39" w:rsidRPr="00F00127">
        <w:rPr>
          <w:color w:val="auto"/>
          <w:sz w:val="28"/>
          <w:szCs w:val="28"/>
        </w:rPr>
        <w:t xml:space="preserve"> </w:t>
      </w:r>
      <w:r w:rsidR="00F23F69" w:rsidRPr="00F00127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="00F23F69" w:rsidRPr="00F00127">
        <w:rPr>
          <w:color w:val="auto"/>
          <w:sz w:val="28"/>
          <w:szCs w:val="28"/>
        </w:rPr>
        <w:t>составят</w:t>
      </w:r>
      <w:r>
        <w:rPr>
          <w:color w:val="auto"/>
          <w:sz w:val="28"/>
          <w:szCs w:val="28"/>
        </w:rPr>
        <w:t xml:space="preserve"> </w:t>
      </w:r>
      <w:r w:rsidR="00333064" w:rsidRPr="00F00127">
        <w:rPr>
          <w:color w:val="auto"/>
          <w:sz w:val="28"/>
          <w:szCs w:val="28"/>
        </w:rPr>
        <w:t>2</w:t>
      </w:r>
      <w:r w:rsidR="00E8346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481</w:t>
      </w:r>
      <w:r w:rsidR="00E83468">
        <w:rPr>
          <w:color w:val="auto"/>
          <w:sz w:val="28"/>
          <w:szCs w:val="28"/>
        </w:rPr>
        <w:t> 856,0</w:t>
      </w:r>
      <w:r w:rsidR="002C10D7">
        <w:rPr>
          <w:color w:val="auto"/>
          <w:sz w:val="28"/>
          <w:szCs w:val="28"/>
        </w:rPr>
        <w:t xml:space="preserve"> </w:t>
      </w:r>
      <w:r w:rsidR="00E83468">
        <w:rPr>
          <w:color w:val="auto"/>
          <w:sz w:val="28"/>
          <w:szCs w:val="28"/>
        </w:rPr>
        <w:t>тыс</w:t>
      </w:r>
      <w:r w:rsidR="00066A39" w:rsidRPr="00F00127">
        <w:rPr>
          <w:color w:val="auto"/>
          <w:sz w:val="28"/>
          <w:szCs w:val="28"/>
        </w:rPr>
        <w:t>. рублей</w:t>
      </w:r>
      <w:r w:rsidR="00E44DEC">
        <w:rPr>
          <w:color w:val="auto"/>
          <w:sz w:val="28"/>
          <w:szCs w:val="28"/>
        </w:rPr>
        <w:t>.</w:t>
      </w:r>
      <w:r w:rsidR="00B076EF">
        <w:rPr>
          <w:color w:val="auto"/>
          <w:sz w:val="28"/>
          <w:szCs w:val="28"/>
        </w:rPr>
        <w:t xml:space="preserve"> </w:t>
      </w:r>
      <w:r w:rsidR="007F271E">
        <w:rPr>
          <w:color w:val="auto"/>
          <w:sz w:val="28"/>
          <w:szCs w:val="28"/>
        </w:rPr>
        <w:t>Состав изменений расходн</w:t>
      </w:r>
      <w:r w:rsidR="003F123F">
        <w:rPr>
          <w:color w:val="auto"/>
          <w:sz w:val="28"/>
          <w:szCs w:val="28"/>
        </w:rPr>
        <w:t>ой</w:t>
      </w:r>
      <w:r w:rsidR="007F271E">
        <w:rPr>
          <w:color w:val="auto"/>
          <w:sz w:val="28"/>
          <w:szCs w:val="28"/>
        </w:rPr>
        <w:t xml:space="preserve"> част</w:t>
      </w:r>
      <w:r w:rsidR="003F123F">
        <w:rPr>
          <w:color w:val="auto"/>
          <w:sz w:val="28"/>
          <w:szCs w:val="28"/>
        </w:rPr>
        <w:t>и</w:t>
      </w:r>
      <w:r w:rsidR="007F271E">
        <w:rPr>
          <w:color w:val="auto"/>
          <w:sz w:val="28"/>
          <w:szCs w:val="28"/>
        </w:rPr>
        <w:t xml:space="preserve"> Проекта решения детально изложен в пояснительной записке. </w:t>
      </w:r>
      <w:r w:rsidR="00B076EF">
        <w:rPr>
          <w:color w:val="auto"/>
          <w:sz w:val="28"/>
          <w:szCs w:val="28"/>
        </w:rPr>
        <w:t>В основном объеме запланированы расходы социальной направленности – доведение заработной платы работников бюджетной сферы до среднеобластного уровня; реконструкция, ремонт и оснащение образовательных, медицинских учреждений района; расходы на социальную поддержку граждан и другие расходы.</w:t>
      </w:r>
    </w:p>
    <w:p w:rsidR="003F123F" w:rsidRDefault="003F123F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123F">
        <w:rPr>
          <w:b/>
          <w:bCs/>
          <w:color w:val="auto"/>
          <w:sz w:val="28"/>
          <w:szCs w:val="28"/>
        </w:rPr>
        <w:t>3) П</w:t>
      </w:r>
      <w:r w:rsidRPr="003F123F">
        <w:rPr>
          <w:b/>
          <w:bCs/>
          <w:color w:val="auto"/>
          <w:sz w:val="28"/>
          <w:szCs w:val="28"/>
        </w:rPr>
        <w:t>редельный объем муниципального долга</w:t>
      </w:r>
      <w:r>
        <w:rPr>
          <w:color w:val="auto"/>
          <w:sz w:val="28"/>
          <w:szCs w:val="28"/>
        </w:rPr>
        <w:t xml:space="preserve"> увеличится на </w:t>
      </w:r>
      <w:r>
        <w:rPr>
          <w:color w:val="auto"/>
          <w:sz w:val="28"/>
          <w:szCs w:val="28"/>
        </w:rPr>
        <w:t>27 841,7</w:t>
      </w:r>
      <w:r>
        <w:rPr>
          <w:color w:val="auto"/>
          <w:sz w:val="28"/>
          <w:szCs w:val="28"/>
        </w:rPr>
        <w:t xml:space="preserve"> тыс. рублей и составит </w:t>
      </w:r>
      <w:r>
        <w:rPr>
          <w:color w:val="auto"/>
          <w:sz w:val="28"/>
          <w:szCs w:val="28"/>
        </w:rPr>
        <w:t>192 208,6</w:t>
      </w:r>
      <w:r>
        <w:rPr>
          <w:color w:val="auto"/>
          <w:sz w:val="28"/>
          <w:szCs w:val="28"/>
        </w:rPr>
        <w:t xml:space="preserve"> тыс. рублей</w:t>
      </w:r>
      <w:r>
        <w:rPr>
          <w:color w:val="auto"/>
          <w:sz w:val="28"/>
          <w:szCs w:val="28"/>
        </w:rPr>
        <w:t>.</w:t>
      </w:r>
    </w:p>
    <w:p w:rsidR="00B076EF" w:rsidRPr="00B076EF" w:rsidRDefault="00B076EF" w:rsidP="00066A39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2C10D7" w:rsidRDefault="003F123F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E44DEC" w:rsidRPr="00E44DEC">
        <w:rPr>
          <w:b/>
          <w:color w:val="auto"/>
          <w:sz w:val="28"/>
          <w:szCs w:val="28"/>
        </w:rPr>
        <w:t>)</w:t>
      </w:r>
      <w:r w:rsidR="00641087" w:rsidRPr="00F00127">
        <w:rPr>
          <w:color w:val="auto"/>
          <w:sz w:val="28"/>
          <w:szCs w:val="28"/>
        </w:rPr>
        <w:t xml:space="preserve"> </w:t>
      </w:r>
      <w:r w:rsidR="00E44DEC">
        <w:rPr>
          <w:color w:val="auto"/>
          <w:sz w:val="28"/>
          <w:szCs w:val="28"/>
        </w:rPr>
        <w:t>П</w:t>
      </w:r>
      <w:r w:rsidR="000E14A1" w:rsidRPr="00F00127">
        <w:rPr>
          <w:color w:val="auto"/>
          <w:sz w:val="28"/>
          <w:szCs w:val="28"/>
        </w:rPr>
        <w:t>рогнозируемый</w:t>
      </w:r>
      <w:r w:rsidR="00E44DEC">
        <w:rPr>
          <w:color w:val="auto"/>
          <w:sz w:val="28"/>
          <w:szCs w:val="28"/>
        </w:rPr>
        <w:t xml:space="preserve"> </w:t>
      </w:r>
      <w:r w:rsidR="003202B6" w:rsidRPr="005E10B9">
        <w:rPr>
          <w:b/>
          <w:color w:val="auto"/>
          <w:sz w:val="28"/>
          <w:szCs w:val="28"/>
        </w:rPr>
        <w:t>уровень</w:t>
      </w:r>
      <w:r w:rsidR="000E14A1" w:rsidRPr="005E10B9">
        <w:rPr>
          <w:b/>
          <w:color w:val="auto"/>
          <w:sz w:val="28"/>
          <w:szCs w:val="28"/>
        </w:rPr>
        <w:t xml:space="preserve"> дефицит</w:t>
      </w:r>
      <w:r w:rsidR="003202B6" w:rsidRPr="005E10B9">
        <w:rPr>
          <w:b/>
          <w:color w:val="auto"/>
          <w:sz w:val="28"/>
          <w:szCs w:val="28"/>
        </w:rPr>
        <w:t>а</w:t>
      </w:r>
      <w:r w:rsidR="000E14A1" w:rsidRPr="00F00127">
        <w:rPr>
          <w:color w:val="auto"/>
          <w:sz w:val="28"/>
          <w:szCs w:val="28"/>
        </w:rPr>
        <w:t xml:space="preserve"> бюджета </w:t>
      </w:r>
      <w:r w:rsidR="00E44DEC">
        <w:rPr>
          <w:color w:val="auto"/>
          <w:sz w:val="28"/>
          <w:szCs w:val="28"/>
        </w:rPr>
        <w:t>останется без изменений</w:t>
      </w:r>
      <w:r w:rsidR="002C10D7">
        <w:rPr>
          <w:color w:val="auto"/>
          <w:sz w:val="28"/>
          <w:szCs w:val="28"/>
        </w:rPr>
        <w:t xml:space="preserve"> </w:t>
      </w:r>
      <w:r w:rsidR="00E44DEC">
        <w:rPr>
          <w:color w:val="auto"/>
          <w:sz w:val="28"/>
          <w:szCs w:val="28"/>
        </w:rPr>
        <w:t xml:space="preserve">и составит </w:t>
      </w:r>
      <w:r w:rsidR="002C10D7">
        <w:rPr>
          <w:color w:val="auto"/>
          <w:sz w:val="28"/>
          <w:szCs w:val="28"/>
        </w:rPr>
        <w:t>10</w:t>
      </w:r>
      <w:r w:rsidR="00E83468">
        <w:rPr>
          <w:color w:val="auto"/>
          <w:sz w:val="28"/>
          <w:szCs w:val="28"/>
        </w:rPr>
        <w:t> </w:t>
      </w:r>
      <w:r w:rsidR="002C10D7">
        <w:rPr>
          <w:color w:val="auto"/>
          <w:sz w:val="28"/>
          <w:szCs w:val="28"/>
        </w:rPr>
        <w:t>3</w:t>
      </w:r>
      <w:r w:rsidR="00E83468">
        <w:rPr>
          <w:color w:val="auto"/>
          <w:sz w:val="28"/>
          <w:szCs w:val="28"/>
        </w:rPr>
        <w:t>18,6</w:t>
      </w:r>
      <w:r w:rsidR="002C10D7">
        <w:rPr>
          <w:color w:val="auto"/>
          <w:sz w:val="28"/>
          <w:szCs w:val="28"/>
        </w:rPr>
        <w:t xml:space="preserve"> </w:t>
      </w:r>
      <w:r w:rsidR="00E83468">
        <w:rPr>
          <w:color w:val="auto"/>
          <w:sz w:val="28"/>
          <w:szCs w:val="28"/>
        </w:rPr>
        <w:t>тыс</w:t>
      </w:r>
      <w:r w:rsidR="002C10D7">
        <w:rPr>
          <w:color w:val="auto"/>
          <w:sz w:val="28"/>
          <w:szCs w:val="28"/>
        </w:rPr>
        <w:t>. рублей</w:t>
      </w:r>
      <w:r w:rsidR="00641087" w:rsidRPr="00F00127">
        <w:rPr>
          <w:color w:val="auto"/>
          <w:sz w:val="28"/>
          <w:szCs w:val="28"/>
        </w:rPr>
        <w:t>.</w:t>
      </w:r>
      <w:r w:rsidR="00E44DEC">
        <w:rPr>
          <w:color w:val="auto"/>
          <w:sz w:val="28"/>
          <w:szCs w:val="28"/>
        </w:rPr>
        <w:t xml:space="preserve"> П</w:t>
      </w:r>
      <w:r w:rsidR="00E44DEC" w:rsidRPr="00F00127">
        <w:rPr>
          <w:color w:val="auto"/>
          <w:sz w:val="28"/>
          <w:szCs w:val="28"/>
        </w:rPr>
        <w:t>рогнозируем</w:t>
      </w:r>
      <w:r w:rsidR="00E44DEC">
        <w:rPr>
          <w:color w:val="auto"/>
          <w:sz w:val="28"/>
          <w:szCs w:val="28"/>
        </w:rPr>
        <w:t>ый</w:t>
      </w:r>
      <w:r w:rsidR="00E44DEC" w:rsidRPr="00F00127">
        <w:rPr>
          <w:color w:val="auto"/>
          <w:sz w:val="28"/>
          <w:szCs w:val="28"/>
        </w:rPr>
        <w:t xml:space="preserve"> объем дефицита</w:t>
      </w:r>
      <w:r w:rsidR="00E44DEC">
        <w:rPr>
          <w:color w:val="auto"/>
          <w:sz w:val="28"/>
          <w:szCs w:val="28"/>
        </w:rPr>
        <w:t xml:space="preserve"> полностью покрывается</w:t>
      </w:r>
      <w:r w:rsidR="00066A39" w:rsidRPr="00F00127">
        <w:rPr>
          <w:color w:val="auto"/>
          <w:sz w:val="28"/>
          <w:szCs w:val="28"/>
        </w:rPr>
        <w:t xml:space="preserve"> источник</w:t>
      </w:r>
      <w:r w:rsidR="00E44DEC">
        <w:rPr>
          <w:color w:val="auto"/>
          <w:sz w:val="28"/>
          <w:szCs w:val="28"/>
        </w:rPr>
        <w:t>ами</w:t>
      </w:r>
      <w:r w:rsidR="00066A39" w:rsidRPr="00F00127">
        <w:rPr>
          <w:color w:val="auto"/>
          <w:sz w:val="28"/>
          <w:szCs w:val="28"/>
        </w:rPr>
        <w:t xml:space="preserve"> внутреннего финансирования дефицита бюджета</w:t>
      </w:r>
      <w:r w:rsidR="00E44DEC">
        <w:rPr>
          <w:color w:val="auto"/>
          <w:sz w:val="28"/>
          <w:szCs w:val="28"/>
        </w:rPr>
        <w:t>.</w:t>
      </w:r>
      <w:r w:rsidR="00066A39" w:rsidRPr="00F00127">
        <w:rPr>
          <w:color w:val="auto"/>
          <w:sz w:val="28"/>
          <w:szCs w:val="28"/>
        </w:rPr>
        <w:t xml:space="preserve"> </w:t>
      </w:r>
    </w:p>
    <w:p w:rsidR="003F123F" w:rsidRDefault="003F123F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F123F" w:rsidRPr="003F123F" w:rsidRDefault="003F123F" w:rsidP="003F123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3F123F">
        <w:rPr>
          <w:b/>
          <w:bCs/>
          <w:color w:val="auto"/>
          <w:sz w:val="28"/>
          <w:szCs w:val="28"/>
        </w:rPr>
        <w:t>На 2020 год:</w:t>
      </w:r>
    </w:p>
    <w:p w:rsidR="00E500E7" w:rsidRDefault="003F123F" w:rsidP="003F12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прогнозируемые общий </w:t>
      </w:r>
      <w:r w:rsidRPr="00F535CF">
        <w:rPr>
          <w:b/>
          <w:bCs/>
          <w:color w:val="auto"/>
          <w:sz w:val="28"/>
          <w:szCs w:val="28"/>
        </w:rPr>
        <w:t>объем доходов</w:t>
      </w:r>
      <w:r>
        <w:rPr>
          <w:color w:val="auto"/>
          <w:sz w:val="28"/>
          <w:szCs w:val="28"/>
        </w:rPr>
        <w:t xml:space="preserve"> и общий </w:t>
      </w:r>
      <w:r w:rsidRPr="00F535CF">
        <w:rPr>
          <w:b/>
          <w:bCs/>
          <w:color w:val="auto"/>
          <w:sz w:val="28"/>
          <w:szCs w:val="28"/>
        </w:rPr>
        <w:t>объем расходов</w:t>
      </w:r>
      <w:r>
        <w:rPr>
          <w:color w:val="auto"/>
          <w:sz w:val="28"/>
          <w:szCs w:val="28"/>
        </w:rPr>
        <w:t xml:space="preserve"> бюджета Октябрьского района увеличатся на </w:t>
      </w:r>
      <w:r>
        <w:rPr>
          <w:color w:val="auto"/>
          <w:sz w:val="28"/>
          <w:szCs w:val="28"/>
        </w:rPr>
        <w:t>127 986,7</w:t>
      </w:r>
      <w:r>
        <w:rPr>
          <w:color w:val="auto"/>
          <w:sz w:val="28"/>
          <w:szCs w:val="28"/>
        </w:rPr>
        <w:t xml:space="preserve"> тыс. рублей и составят соответственно 1</w:t>
      </w:r>
      <w:r>
        <w:rPr>
          <w:color w:val="auto"/>
          <w:sz w:val="28"/>
          <w:szCs w:val="28"/>
        </w:rPr>
        <w:t> 967 099,4</w:t>
      </w:r>
      <w:r>
        <w:rPr>
          <w:color w:val="auto"/>
          <w:sz w:val="28"/>
          <w:szCs w:val="28"/>
        </w:rPr>
        <w:t xml:space="preserve"> тыс. рублей и </w:t>
      </w:r>
      <w:r>
        <w:rPr>
          <w:color w:val="auto"/>
          <w:sz w:val="28"/>
          <w:szCs w:val="28"/>
        </w:rPr>
        <w:t>2 018 325,8</w:t>
      </w:r>
      <w:r>
        <w:rPr>
          <w:color w:val="auto"/>
          <w:sz w:val="28"/>
          <w:szCs w:val="28"/>
        </w:rPr>
        <w:t xml:space="preserve"> тыс. рублей</w:t>
      </w:r>
      <w:r w:rsidR="005E0ED5">
        <w:rPr>
          <w:color w:val="auto"/>
          <w:sz w:val="28"/>
          <w:szCs w:val="28"/>
        </w:rPr>
        <w:t xml:space="preserve">. </w:t>
      </w:r>
    </w:p>
    <w:p w:rsidR="003F123F" w:rsidRDefault="005E0ED5" w:rsidP="003F12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Увеличение расходов планируется </w:t>
      </w:r>
      <w:bookmarkStart w:id="1" w:name="_Hlk16844893"/>
      <w:r>
        <w:rPr>
          <w:color w:val="auto"/>
          <w:sz w:val="28"/>
          <w:szCs w:val="28"/>
        </w:rPr>
        <w:t>в части субвенций на осуществление полномочий по предоставлению мер социальной поддержки семей, имеющих детей в сумме 3 729,1 тыс. рублей</w:t>
      </w:r>
      <w:bookmarkEnd w:id="1"/>
      <w:r>
        <w:rPr>
          <w:color w:val="auto"/>
          <w:sz w:val="28"/>
          <w:szCs w:val="28"/>
        </w:rPr>
        <w:t xml:space="preserve">; в части распределения субсидий </w:t>
      </w:r>
      <w:bookmarkStart w:id="2" w:name="_Hlk16837468"/>
      <w:r w:rsidR="00152E2D">
        <w:rPr>
          <w:color w:val="auto"/>
          <w:sz w:val="28"/>
          <w:szCs w:val="28"/>
        </w:rPr>
        <w:t>на реконструкцию сетей водоснабжения п. Персиановский Октябрьского района Ростовской области</w:t>
      </w:r>
      <w:bookmarkEnd w:id="2"/>
      <w:r w:rsidR="00152E2D">
        <w:rPr>
          <w:color w:val="auto"/>
          <w:sz w:val="28"/>
          <w:szCs w:val="28"/>
        </w:rPr>
        <w:t xml:space="preserve"> в сумме 20 000,0 тыс. рублей (перераспределение с 2019 года) и на выполнение строительно-монтажных работ по реконструкции МБОУ СОШ № 77 им. С.И. Петрушко в п. Казачьи Лагери в сумме 102 635,9 тыс. рублей; софинансирование средств областного бюджета в сумме 1 621,7 тыс. рублей</w:t>
      </w:r>
      <w:r w:rsidR="00152E2D" w:rsidRPr="00152E2D">
        <w:rPr>
          <w:color w:val="auto"/>
          <w:sz w:val="28"/>
          <w:szCs w:val="28"/>
        </w:rPr>
        <w:t xml:space="preserve"> </w:t>
      </w:r>
      <w:r w:rsidR="00152E2D">
        <w:rPr>
          <w:color w:val="auto"/>
          <w:sz w:val="28"/>
          <w:szCs w:val="28"/>
        </w:rPr>
        <w:t>на реконструкцию сетей водоснабжения п. Персиановский Октябрьского района Ростовской области</w:t>
      </w:r>
      <w:r w:rsidR="00E500E7">
        <w:rPr>
          <w:color w:val="auto"/>
          <w:sz w:val="28"/>
          <w:szCs w:val="28"/>
        </w:rPr>
        <w:t>;</w:t>
      </w:r>
    </w:p>
    <w:p w:rsidR="003F123F" w:rsidRDefault="003F123F" w:rsidP="003F12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bookmarkStart w:id="3" w:name="_Hlk16836325"/>
      <w:r w:rsidRPr="00191A96">
        <w:rPr>
          <w:b/>
          <w:bCs/>
          <w:color w:val="auto"/>
          <w:sz w:val="28"/>
          <w:szCs w:val="28"/>
        </w:rPr>
        <w:t>предельный объем муниципального долга</w:t>
      </w:r>
      <w:r>
        <w:rPr>
          <w:color w:val="auto"/>
          <w:sz w:val="28"/>
          <w:szCs w:val="28"/>
        </w:rPr>
        <w:t xml:space="preserve"> увеличится на </w:t>
      </w:r>
      <w:r w:rsidR="00E500E7">
        <w:rPr>
          <w:color w:val="auto"/>
          <w:sz w:val="28"/>
          <w:szCs w:val="28"/>
        </w:rPr>
        <w:t>21 531,6</w:t>
      </w:r>
      <w:r>
        <w:rPr>
          <w:color w:val="auto"/>
          <w:sz w:val="28"/>
          <w:szCs w:val="28"/>
        </w:rPr>
        <w:t xml:space="preserve"> тыс. рублей и составит 15</w:t>
      </w:r>
      <w:r w:rsidR="00E500E7">
        <w:rPr>
          <w:color w:val="auto"/>
          <w:sz w:val="28"/>
          <w:szCs w:val="28"/>
        </w:rPr>
        <w:t>7 131,5</w:t>
      </w:r>
      <w:r>
        <w:rPr>
          <w:color w:val="auto"/>
          <w:sz w:val="28"/>
          <w:szCs w:val="28"/>
        </w:rPr>
        <w:t xml:space="preserve"> тыс. рублей</w:t>
      </w:r>
      <w:bookmarkEnd w:id="3"/>
      <w:r>
        <w:rPr>
          <w:color w:val="auto"/>
          <w:sz w:val="28"/>
          <w:szCs w:val="28"/>
        </w:rPr>
        <w:t>.</w:t>
      </w:r>
    </w:p>
    <w:p w:rsidR="00E500E7" w:rsidRPr="00E500E7" w:rsidRDefault="00E500E7" w:rsidP="003F123F">
      <w:pPr>
        <w:pStyle w:val="Default"/>
        <w:ind w:firstLine="708"/>
        <w:jc w:val="both"/>
        <w:rPr>
          <w:b/>
          <w:bCs/>
          <w:color w:val="auto"/>
          <w:sz w:val="16"/>
          <w:szCs w:val="16"/>
        </w:rPr>
      </w:pPr>
    </w:p>
    <w:p w:rsidR="003F123F" w:rsidRPr="003F123F" w:rsidRDefault="003F123F" w:rsidP="003F123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3F123F">
        <w:rPr>
          <w:b/>
          <w:bCs/>
          <w:color w:val="auto"/>
          <w:sz w:val="28"/>
          <w:szCs w:val="28"/>
        </w:rPr>
        <w:t>На 2021 год:</w:t>
      </w:r>
    </w:p>
    <w:p w:rsidR="003F123F" w:rsidRDefault="003F123F" w:rsidP="003F12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прогнозируемые общий </w:t>
      </w:r>
      <w:r w:rsidRPr="008A6087">
        <w:rPr>
          <w:b/>
          <w:bCs/>
          <w:color w:val="auto"/>
          <w:sz w:val="28"/>
          <w:szCs w:val="28"/>
        </w:rPr>
        <w:t>объем доходов</w:t>
      </w:r>
      <w:r>
        <w:rPr>
          <w:color w:val="auto"/>
          <w:sz w:val="28"/>
          <w:szCs w:val="28"/>
        </w:rPr>
        <w:t xml:space="preserve"> и общий </w:t>
      </w:r>
      <w:r w:rsidRPr="008A6087">
        <w:rPr>
          <w:b/>
          <w:bCs/>
          <w:color w:val="auto"/>
          <w:sz w:val="28"/>
          <w:szCs w:val="28"/>
        </w:rPr>
        <w:t>объем расходов</w:t>
      </w:r>
      <w:r>
        <w:rPr>
          <w:color w:val="auto"/>
          <w:sz w:val="28"/>
          <w:szCs w:val="28"/>
        </w:rPr>
        <w:t xml:space="preserve"> бюджета Октябрьского района увеличатся на </w:t>
      </w:r>
      <w:r w:rsidR="003F241B">
        <w:rPr>
          <w:color w:val="auto"/>
          <w:sz w:val="28"/>
          <w:szCs w:val="28"/>
        </w:rPr>
        <w:t>38 920,5</w:t>
      </w:r>
      <w:r>
        <w:rPr>
          <w:color w:val="auto"/>
          <w:sz w:val="28"/>
          <w:szCs w:val="28"/>
        </w:rPr>
        <w:t xml:space="preserve"> тыс. рублей и составят соответственно 1</w:t>
      </w:r>
      <w:r w:rsidR="003F241B">
        <w:rPr>
          <w:color w:val="auto"/>
          <w:sz w:val="28"/>
          <w:szCs w:val="28"/>
        </w:rPr>
        <w:t> 785 760,9</w:t>
      </w:r>
      <w:r>
        <w:rPr>
          <w:color w:val="auto"/>
          <w:sz w:val="28"/>
          <w:szCs w:val="28"/>
        </w:rPr>
        <w:t xml:space="preserve"> тыс. рублей и 1</w:t>
      </w:r>
      <w:r w:rsidR="003F241B">
        <w:rPr>
          <w:color w:val="auto"/>
          <w:sz w:val="28"/>
          <w:szCs w:val="28"/>
        </w:rPr>
        <w:t> 905 931,3</w:t>
      </w:r>
      <w:r>
        <w:rPr>
          <w:color w:val="auto"/>
          <w:sz w:val="28"/>
          <w:szCs w:val="28"/>
        </w:rPr>
        <w:t xml:space="preserve"> тыс. рублей</w:t>
      </w:r>
      <w:r w:rsidR="001A28F3">
        <w:rPr>
          <w:color w:val="auto"/>
          <w:sz w:val="28"/>
          <w:szCs w:val="28"/>
        </w:rPr>
        <w:t>.</w:t>
      </w:r>
    </w:p>
    <w:p w:rsidR="001A28F3" w:rsidRDefault="001A28F3" w:rsidP="003F12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Рост расходов планируется </w:t>
      </w:r>
      <w:r>
        <w:rPr>
          <w:color w:val="auto"/>
          <w:sz w:val="28"/>
          <w:szCs w:val="28"/>
        </w:rPr>
        <w:t>на осуществление полномочий по предоставлению мер социальной поддержки семей, имеющих детей в сумме 3</w:t>
      </w:r>
      <w:r w:rsidR="000075A9">
        <w:rPr>
          <w:color w:val="auto"/>
          <w:sz w:val="28"/>
          <w:szCs w:val="28"/>
        </w:rPr>
        <w:t> 187,4</w:t>
      </w:r>
      <w:r>
        <w:rPr>
          <w:color w:val="auto"/>
          <w:sz w:val="28"/>
          <w:szCs w:val="28"/>
        </w:rPr>
        <w:t xml:space="preserve"> тыс. рублей</w:t>
      </w:r>
      <w:r w:rsidR="000075A9">
        <w:rPr>
          <w:color w:val="auto"/>
          <w:sz w:val="28"/>
          <w:szCs w:val="28"/>
        </w:rPr>
        <w:t>, а также</w:t>
      </w:r>
      <w:r w:rsidR="000075A9" w:rsidRPr="000075A9">
        <w:rPr>
          <w:color w:val="auto"/>
          <w:sz w:val="28"/>
          <w:szCs w:val="28"/>
        </w:rPr>
        <w:t xml:space="preserve"> </w:t>
      </w:r>
      <w:r w:rsidR="000075A9">
        <w:rPr>
          <w:color w:val="auto"/>
          <w:sz w:val="28"/>
          <w:szCs w:val="28"/>
        </w:rPr>
        <w:t xml:space="preserve">на выполнение строительно-монтажных работ по реконструкции МБОУ СОШ № 77 им. С.И. Петрушко в п. Казачьи Лагери в сумме </w:t>
      </w:r>
      <w:r w:rsidR="000075A9">
        <w:rPr>
          <w:color w:val="auto"/>
          <w:sz w:val="28"/>
          <w:szCs w:val="28"/>
        </w:rPr>
        <w:t>35 733,1</w:t>
      </w:r>
      <w:r w:rsidR="000075A9">
        <w:rPr>
          <w:color w:val="auto"/>
          <w:sz w:val="28"/>
          <w:szCs w:val="28"/>
        </w:rPr>
        <w:t xml:space="preserve"> тыс. рублей</w:t>
      </w:r>
      <w:r w:rsidR="00EA6D74">
        <w:rPr>
          <w:color w:val="auto"/>
          <w:sz w:val="28"/>
          <w:szCs w:val="28"/>
        </w:rPr>
        <w:t>;</w:t>
      </w:r>
    </w:p>
    <w:p w:rsidR="003F123F" w:rsidRDefault="003F123F" w:rsidP="003F12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91A96">
        <w:rPr>
          <w:b/>
          <w:bCs/>
          <w:color w:val="auto"/>
          <w:sz w:val="28"/>
          <w:szCs w:val="28"/>
        </w:rPr>
        <w:t>предельный объем муниципального долга</w:t>
      </w:r>
      <w:r>
        <w:rPr>
          <w:color w:val="auto"/>
          <w:sz w:val="28"/>
          <w:szCs w:val="28"/>
        </w:rPr>
        <w:t xml:space="preserve"> увеличится на </w:t>
      </w:r>
      <w:r w:rsidR="001A28F3" w:rsidRPr="001A28F3">
        <w:rPr>
          <w:color w:val="auto"/>
          <w:sz w:val="28"/>
          <w:szCs w:val="28"/>
        </w:rPr>
        <w:t>12</w:t>
      </w:r>
      <w:r w:rsidR="001A28F3">
        <w:rPr>
          <w:color w:val="auto"/>
          <w:sz w:val="28"/>
          <w:szCs w:val="28"/>
        </w:rPr>
        <w:t> </w:t>
      </w:r>
      <w:r w:rsidR="001A28F3" w:rsidRPr="001A28F3">
        <w:rPr>
          <w:color w:val="auto"/>
          <w:sz w:val="28"/>
          <w:szCs w:val="28"/>
        </w:rPr>
        <w:t>419</w:t>
      </w:r>
      <w:r w:rsidR="001A28F3">
        <w:rPr>
          <w:color w:val="auto"/>
          <w:sz w:val="28"/>
          <w:szCs w:val="28"/>
        </w:rPr>
        <w:t>,</w:t>
      </w:r>
      <w:r w:rsidR="001A28F3" w:rsidRPr="001A28F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тыс. рублей и составит 160 267,3 тыс. рублей.</w:t>
      </w:r>
    </w:p>
    <w:p w:rsidR="003F123F" w:rsidRDefault="003F123F" w:rsidP="003F123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Другие характеристики бюджета Октябрьского района в плановом периоде останутся без изменений.</w:t>
      </w:r>
    </w:p>
    <w:p w:rsidR="00B21D60" w:rsidRPr="00665096" w:rsidRDefault="00EE085A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  <w:bookmarkStart w:id="4" w:name="_GoBack"/>
      <w:bookmarkEnd w:id="4"/>
      <w:r w:rsidRPr="00665096">
        <w:rPr>
          <w:b/>
          <w:sz w:val="28"/>
          <w:szCs w:val="28"/>
        </w:rPr>
        <w:lastRenderedPageBreak/>
        <w:t>Выводы:</w:t>
      </w:r>
    </w:p>
    <w:p w:rsidR="008B4127" w:rsidRPr="00AB28B4" w:rsidRDefault="00EE085A" w:rsidP="004A532F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  <w:r w:rsidRPr="00665096">
        <w:rPr>
          <w:sz w:val="28"/>
          <w:szCs w:val="28"/>
        </w:rPr>
        <w:t xml:space="preserve">Проект решения, представленный на рассмотрение Контрольно-счетной палаты </w:t>
      </w:r>
      <w:r w:rsidR="005153BE" w:rsidRPr="00665096">
        <w:rPr>
          <w:sz w:val="28"/>
          <w:szCs w:val="28"/>
        </w:rPr>
        <w:t>Октябрьского района,</w:t>
      </w:r>
      <w:r w:rsidRPr="00665096">
        <w:rPr>
          <w:sz w:val="28"/>
          <w:szCs w:val="28"/>
        </w:rPr>
        <w:t xml:space="preserve"> подготовлен в рамках действующего законодательства, содержит основные характеристики бюджета, установленные стать</w:t>
      </w:r>
      <w:r w:rsidR="00162E32">
        <w:rPr>
          <w:sz w:val="28"/>
          <w:szCs w:val="28"/>
        </w:rPr>
        <w:t>ей</w:t>
      </w:r>
      <w:r w:rsidRPr="00665096">
        <w:rPr>
          <w:sz w:val="28"/>
          <w:szCs w:val="28"/>
        </w:rPr>
        <w:t xml:space="preserve"> 184.1 Бюджетного кодекса РФ, соблюден принцип сбалансированности бюджет</w:t>
      </w:r>
      <w:r w:rsidR="00916062" w:rsidRPr="00665096">
        <w:rPr>
          <w:sz w:val="28"/>
          <w:szCs w:val="28"/>
        </w:rPr>
        <w:t>а</w:t>
      </w:r>
      <w:r w:rsidRPr="00665096">
        <w:rPr>
          <w:sz w:val="28"/>
          <w:szCs w:val="28"/>
        </w:rPr>
        <w:t xml:space="preserve">. </w:t>
      </w:r>
    </w:p>
    <w:p w:rsidR="00916062" w:rsidRDefault="00916062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10"/>
          <w:szCs w:val="10"/>
        </w:rPr>
      </w:pPr>
    </w:p>
    <w:p w:rsidR="0061164E" w:rsidRPr="00665096" w:rsidRDefault="0061164E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10"/>
          <w:szCs w:val="10"/>
        </w:rPr>
      </w:pPr>
    </w:p>
    <w:p w:rsidR="00652B44" w:rsidRPr="00665096" w:rsidRDefault="00652B44" w:rsidP="00916062">
      <w:pPr>
        <w:pStyle w:val="Default"/>
        <w:ind w:firstLine="708"/>
        <w:jc w:val="both"/>
        <w:rPr>
          <w:b/>
          <w:sz w:val="28"/>
          <w:szCs w:val="28"/>
        </w:rPr>
      </w:pPr>
      <w:r w:rsidRPr="00665096">
        <w:rPr>
          <w:b/>
          <w:sz w:val="28"/>
          <w:szCs w:val="28"/>
        </w:rPr>
        <w:t>Предложения:</w:t>
      </w:r>
    </w:p>
    <w:p w:rsidR="00916062" w:rsidRPr="00665096" w:rsidRDefault="00EE085A" w:rsidP="00916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5096">
        <w:rPr>
          <w:sz w:val="28"/>
          <w:szCs w:val="28"/>
        </w:rPr>
        <w:t xml:space="preserve">Контрольно-счетная палата </w:t>
      </w:r>
      <w:r w:rsidR="00916062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рекомендует </w:t>
      </w:r>
      <w:r w:rsidR="00916062" w:rsidRPr="00665096">
        <w:rPr>
          <w:sz w:val="28"/>
          <w:szCs w:val="28"/>
        </w:rPr>
        <w:t>Собранию депутатов Октябрьского района Ростовской области</w:t>
      </w:r>
      <w:r w:rsidR="00EB73F9">
        <w:rPr>
          <w:sz w:val="28"/>
          <w:szCs w:val="28"/>
        </w:rPr>
        <w:t xml:space="preserve"> </w:t>
      </w:r>
      <w:r w:rsidRPr="007808B8">
        <w:rPr>
          <w:sz w:val="28"/>
          <w:szCs w:val="28"/>
        </w:rPr>
        <w:t>принять к рассмотрению</w:t>
      </w:r>
      <w:r w:rsidRPr="00665096">
        <w:rPr>
          <w:sz w:val="28"/>
          <w:szCs w:val="28"/>
        </w:rPr>
        <w:t xml:space="preserve"> предложенный проект решения </w:t>
      </w:r>
      <w:r w:rsidR="00916062" w:rsidRPr="00665096">
        <w:rPr>
          <w:color w:val="auto"/>
          <w:sz w:val="28"/>
          <w:szCs w:val="28"/>
        </w:rPr>
        <w:t xml:space="preserve">Собрания депутатов Октябрьского района </w:t>
      </w:r>
      <w:r w:rsidR="003249EC" w:rsidRPr="00665096">
        <w:rPr>
          <w:sz w:val="28"/>
          <w:szCs w:val="28"/>
        </w:rPr>
        <w:t>Ростовской области «О внесении изменений в решение Собрания депутатов Октябрьского района от 2</w:t>
      </w:r>
      <w:r w:rsidR="0061164E">
        <w:rPr>
          <w:sz w:val="28"/>
          <w:szCs w:val="28"/>
        </w:rPr>
        <w:t>1</w:t>
      </w:r>
      <w:r w:rsidR="003249EC" w:rsidRPr="00665096">
        <w:rPr>
          <w:sz w:val="28"/>
          <w:szCs w:val="28"/>
        </w:rPr>
        <w:t>.12.201</w:t>
      </w:r>
      <w:r w:rsidR="0061164E">
        <w:rPr>
          <w:sz w:val="28"/>
          <w:szCs w:val="28"/>
        </w:rPr>
        <w:t>8</w:t>
      </w:r>
      <w:r w:rsidR="003249EC" w:rsidRPr="00665096">
        <w:rPr>
          <w:sz w:val="28"/>
          <w:szCs w:val="28"/>
        </w:rPr>
        <w:t xml:space="preserve"> № </w:t>
      </w:r>
      <w:r w:rsidR="009A435B">
        <w:rPr>
          <w:sz w:val="28"/>
          <w:szCs w:val="28"/>
        </w:rPr>
        <w:t>1</w:t>
      </w:r>
      <w:r w:rsidR="0061164E">
        <w:rPr>
          <w:sz w:val="28"/>
          <w:szCs w:val="28"/>
        </w:rPr>
        <w:t>6</w:t>
      </w:r>
      <w:r w:rsidR="009A435B">
        <w:rPr>
          <w:sz w:val="28"/>
          <w:szCs w:val="28"/>
        </w:rPr>
        <w:t>3</w:t>
      </w:r>
      <w:r w:rsidR="003249EC" w:rsidRPr="00665096">
        <w:rPr>
          <w:sz w:val="28"/>
          <w:szCs w:val="28"/>
        </w:rPr>
        <w:t xml:space="preserve"> «О бюджете Октябрьского района на 201</w:t>
      </w:r>
      <w:r w:rsidR="0061164E">
        <w:rPr>
          <w:sz w:val="28"/>
          <w:szCs w:val="28"/>
        </w:rPr>
        <w:t>9</w:t>
      </w:r>
      <w:r w:rsidR="003249EC" w:rsidRPr="00665096">
        <w:rPr>
          <w:sz w:val="28"/>
          <w:szCs w:val="28"/>
        </w:rPr>
        <w:t xml:space="preserve"> год и на плановый период 20</w:t>
      </w:r>
      <w:r w:rsidR="0061164E">
        <w:rPr>
          <w:sz w:val="28"/>
          <w:szCs w:val="28"/>
        </w:rPr>
        <w:t>20</w:t>
      </w:r>
      <w:r w:rsidR="003249EC" w:rsidRPr="00665096">
        <w:rPr>
          <w:sz w:val="28"/>
          <w:szCs w:val="28"/>
        </w:rPr>
        <w:t xml:space="preserve"> и 20</w:t>
      </w:r>
      <w:r w:rsidR="009A435B">
        <w:rPr>
          <w:sz w:val="28"/>
          <w:szCs w:val="28"/>
        </w:rPr>
        <w:t>2</w:t>
      </w:r>
      <w:r w:rsidR="0061164E">
        <w:rPr>
          <w:sz w:val="28"/>
          <w:szCs w:val="28"/>
        </w:rPr>
        <w:t>1</w:t>
      </w:r>
      <w:r w:rsidR="003249EC" w:rsidRPr="00665096">
        <w:rPr>
          <w:sz w:val="28"/>
          <w:szCs w:val="28"/>
        </w:rPr>
        <w:t xml:space="preserve"> годов</w:t>
      </w:r>
      <w:r w:rsidR="0006792E">
        <w:rPr>
          <w:sz w:val="28"/>
          <w:szCs w:val="28"/>
        </w:rPr>
        <w:t>»</w:t>
      </w:r>
      <w:r w:rsidR="003249EC" w:rsidRPr="00665096">
        <w:rPr>
          <w:sz w:val="28"/>
          <w:szCs w:val="28"/>
        </w:rPr>
        <w:t>.</w:t>
      </w:r>
    </w:p>
    <w:p w:rsidR="00916062" w:rsidRPr="00665096" w:rsidRDefault="00916062" w:rsidP="00916062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3321B" w:rsidRDefault="00A3321B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1164E" w:rsidRPr="00665096" w:rsidRDefault="0061164E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B5AA2" w:rsidRPr="00665096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 xml:space="preserve">Председатель </w:t>
      </w:r>
    </w:p>
    <w:p w:rsidR="00E41473" w:rsidRPr="00665096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>К</w:t>
      </w:r>
      <w:r w:rsidR="00A3321B">
        <w:rPr>
          <w:b/>
          <w:color w:val="auto"/>
          <w:sz w:val="28"/>
          <w:szCs w:val="28"/>
        </w:rPr>
        <w:t xml:space="preserve">СП </w:t>
      </w:r>
      <w:r w:rsidRPr="00665096">
        <w:rPr>
          <w:b/>
          <w:color w:val="auto"/>
          <w:sz w:val="28"/>
          <w:szCs w:val="28"/>
        </w:rPr>
        <w:t>Октябрьского района</w:t>
      </w:r>
      <w:r w:rsidR="00EB73F9" w:rsidRPr="00EB73F9">
        <w:rPr>
          <w:b/>
          <w:color w:val="auto"/>
          <w:sz w:val="28"/>
          <w:szCs w:val="28"/>
        </w:rPr>
        <w:t xml:space="preserve"> </w:t>
      </w:r>
      <w:r w:rsidR="00EB73F9">
        <w:rPr>
          <w:b/>
          <w:color w:val="auto"/>
          <w:sz w:val="28"/>
          <w:szCs w:val="28"/>
        </w:rPr>
        <w:t xml:space="preserve">                                     </w:t>
      </w:r>
      <w:r w:rsidR="00EB73F9" w:rsidRPr="00665096">
        <w:rPr>
          <w:b/>
          <w:color w:val="auto"/>
          <w:sz w:val="28"/>
          <w:szCs w:val="28"/>
        </w:rPr>
        <w:t>Ю.Н. Бессарабова</w:t>
      </w:r>
    </w:p>
    <w:p w:rsidR="004B5AA2" w:rsidRPr="000F5E5B" w:rsidRDefault="004B5AA2" w:rsidP="004B5AA2">
      <w:pPr>
        <w:pStyle w:val="Default"/>
        <w:rPr>
          <w:color w:val="auto"/>
        </w:rPr>
      </w:pPr>
    </w:p>
    <w:p w:rsidR="00263963" w:rsidRDefault="00263963"/>
    <w:sectPr w:rsidR="00263963" w:rsidSect="005C0FF2">
      <w:footerReference w:type="default" r:id="rId8"/>
      <w:pgSz w:w="11906" w:h="16838"/>
      <w:pgMar w:top="794" w:right="794" w:bottom="568" w:left="136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D1" w:rsidRDefault="000135D1" w:rsidP="00F501D7">
      <w:r>
        <w:separator/>
      </w:r>
    </w:p>
  </w:endnote>
  <w:endnote w:type="continuationSeparator" w:id="0">
    <w:p w:rsidR="000135D1" w:rsidRDefault="000135D1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9C1" w:rsidRDefault="000135D1">
    <w:pPr>
      <w:pStyle w:val="a9"/>
      <w:jc w:val="right"/>
    </w:pPr>
    <w:sdt>
      <w:sdtPr>
        <w:id w:val="-43677322"/>
        <w:docPartObj>
          <w:docPartGallery w:val="Page Numbers (Bottom of Page)"/>
          <w:docPartUnique/>
        </w:docPartObj>
      </w:sdtPr>
      <w:sdtEndPr/>
      <w:sdtContent>
        <w:r w:rsidR="00AF1C9C">
          <w:rPr>
            <w:noProof/>
          </w:rPr>
          <w:fldChar w:fldCharType="begin"/>
        </w:r>
        <w:r w:rsidR="000749C1">
          <w:rPr>
            <w:noProof/>
          </w:rPr>
          <w:instrText>PAGE   \* MERGEFORMAT</w:instrText>
        </w:r>
        <w:r w:rsidR="00AF1C9C">
          <w:rPr>
            <w:noProof/>
          </w:rPr>
          <w:fldChar w:fldCharType="separate"/>
        </w:r>
        <w:r w:rsidR="00EB73F9">
          <w:rPr>
            <w:noProof/>
          </w:rPr>
          <w:t>2</w:t>
        </w:r>
        <w:r w:rsidR="00AF1C9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D1" w:rsidRDefault="000135D1" w:rsidP="00F501D7">
      <w:r>
        <w:separator/>
      </w:r>
    </w:p>
  </w:footnote>
  <w:footnote w:type="continuationSeparator" w:id="0">
    <w:p w:rsidR="000135D1" w:rsidRDefault="000135D1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5FD1"/>
    <w:multiLevelType w:val="hybridMultilevel"/>
    <w:tmpl w:val="F88E1D5C"/>
    <w:lvl w:ilvl="0" w:tplc="AA66B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620CA"/>
    <w:multiLevelType w:val="hybridMultilevel"/>
    <w:tmpl w:val="023AE868"/>
    <w:lvl w:ilvl="0" w:tplc="675EDC6A">
      <w:start w:val="1"/>
      <w:numFmt w:val="decimal"/>
      <w:lvlText w:val="%1)"/>
      <w:lvlJc w:val="left"/>
      <w:pPr>
        <w:ind w:left="1113" w:hanging="405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771D26"/>
    <w:multiLevelType w:val="multilevel"/>
    <w:tmpl w:val="47AAD784"/>
    <w:lvl w:ilvl="0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AFD3232"/>
    <w:multiLevelType w:val="hybridMultilevel"/>
    <w:tmpl w:val="59CC6184"/>
    <w:lvl w:ilvl="0" w:tplc="932459A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B32CB1"/>
    <w:multiLevelType w:val="hybridMultilevel"/>
    <w:tmpl w:val="BFF21EE2"/>
    <w:lvl w:ilvl="0" w:tplc="8214BB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6D"/>
    <w:rsid w:val="00001542"/>
    <w:rsid w:val="0000185D"/>
    <w:rsid w:val="0000311E"/>
    <w:rsid w:val="0000505D"/>
    <w:rsid w:val="00005879"/>
    <w:rsid w:val="000061F5"/>
    <w:rsid w:val="000069B1"/>
    <w:rsid w:val="000075A9"/>
    <w:rsid w:val="00007AF0"/>
    <w:rsid w:val="0001227E"/>
    <w:rsid w:val="000135D1"/>
    <w:rsid w:val="00015392"/>
    <w:rsid w:val="000166CA"/>
    <w:rsid w:val="0001782E"/>
    <w:rsid w:val="0002047A"/>
    <w:rsid w:val="00023B3F"/>
    <w:rsid w:val="000240D9"/>
    <w:rsid w:val="00027B0B"/>
    <w:rsid w:val="00031448"/>
    <w:rsid w:val="000314C4"/>
    <w:rsid w:val="0003184F"/>
    <w:rsid w:val="00034A99"/>
    <w:rsid w:val="00035C1D"/>
    <w:rsid w:val="00037334"/>
    <w:rsid w:val="00037406"/>
    <w:rsid w:val="00037D29"/>
    <w:rsid w:val="000406B2"/>
    <w:rsid w:val="00040799"/>
    <w:rsid w:val="00041515"/>
    <w:rsid w:val="00044A6C"/>
    <w:rsid w:val="000526A1"/>
    <w:rsid w:val="0005471C"/>
    <w:rsid w:val="00055DE8"/>
    <w:rsid w:val="000566AB"/>
    <w:rsid w:val="000613F9"/>
    <w:rsid w:val="000628BD"/>
    <w:rsid w:val="0006694D"/>
    <w:rsid w:val="00066A39"/>
    <w:rsid w:val="00066B0C"/>
    <w:rsid w:val="00066D6E"/>
    <w:rsid w:val="0006792E"/>
    <w:rsid w:val="00071495"/>
    <w:rsid w:val="000749C1"/>
    <w:rsid w:val="000749DD"/>
    <w:rsid w:val="00080D70"/>
    <w:rsid w:val="00082C56"/>
    <w:rsid w:val="00083284"/>
    <w:rsid w:val="0008652D"/>
    <w:rsid w:val="0008749E"/>
    <w:rsid w:val="000879C1"/>
    <w:rsid w:val="00087DD6"/>
    <w:rsid w:val="000903FC"/>
    <w:rsid w:val="00091145"/>
    <w:rsid w:val="00091511"/>
    <w:rsid w:val="000938BF"/>
    <w:rsid w:val="000942DE"/>
    <w:rsid w:val="000949CE"/>
    <w:rsid w:val="00096EEF"/>
    <w:rsid w:val="000A025B"/>
    <w:rsid w:val="000A2349"/>
    <w:rsid w:val="000A350C"/>
    <w:rsid w:val="000A4A53"/>
    <w:rsid w:val="000A59F3"/>
    <w:rsid w:val="000A6F09"/>
    <w:rsid w:val="000A756C"/>
    <w:rsid w:val="000B2738"/>
    <w:rsid w:val="000B6360"/>
    <w:rsid w:val="000B6397"/>
    <w:rsid w:val="000B6C46"/>
    <w:rsid w:val="000B6FA7"/>
    <w:rsid w:val="000C16DA"/>
    <w:rsid w:val="000C2604"/>
    <w:rsid w:val="000C312C"/>
    <w:rsid w:val="000C3FC8"/>
    <w:rsid w:val="000C53A8"/>
    <w:rsid w:val="000C6263"/>
    <w:rsid w:val="000D1342"/>
    <w:rsid w:val="000D5DC3"/>
    <w:rsid w:val="000D75B4"/>
    <w:rsid w:val="000E0A70"/>
    <w:rsid w:val="000E14A1"/>
    <w:rsid w:val="000E16AA"/>
    <w:rsid w:val="000E4773"/>
    <w:rsid w:val="000E7E9B"/>
    <w:rsid w:val="000F38F5"/>
    <w:rsid w:val="000F5E5B"/>
    <w:rsid w:val="000F7A4D"/>
    <w:rsid w:val="0010274D"/>
    <w:rsid w:val="0010638D"/>
    <w:rsid w:val="001073B2"/>
    <w:rsid w:val="00110E51"/>
    <w:rsid w:val="00111EDF"/>
    <w:rsid w:val="00112C41"/>
    <w:rsid w:val="00126D2D"/>
    <w:rsid w:val="001340CE"/>
    <w:rsid w:val="001341EE"/>
    <w:rsid w:val="00135D7B"/>
    <w:rsid w:val="00136F3E"/>
    <w:rsid w:val="00137A4D"/>
    <w:rsid w:val="001511A9"/>
    <w:rsid w:val="00151743"/>
    <w:rsid w:val="0015176D"/>
    <w:rsid w:val="0015242E"/>
    <w:rsid w:val="00152E2D"/>
    <w:rsid w:val="00154A43"/>
    <w:rsid w:val="00162E32"/>
    <w:rsid w:val="001631BA"/>
    <w:rsid w:val="00165A12"/>
    <w:rsid w:val="00170176"/>
    <w:rsid w:val="0017177E"/>
    <w:rsid w:val="00172FB0"/>
    <w:rsid w:val="00173CEE"/>
    <w:rsid w:val="00175D80"/>
    <w:rsid w:val="001761D5"/>
    <w:rsid w:val="00176AFD"/>
    <w:rsid w:val="00185268"/>
    <w:rsid w:val="00190288"/>
    <w:rsid w:val="00191A96"/>
    <w:rsid w:val="0019425F"/>
    <w:rsid w:val="00194D39"/>
    <w:rsid w:val="00196171"/>
    <w:rsid w:val="00196C2F"/>
    <w:rsid w:val="0019758A"/>
    <w:rsid w:val="001A171F"/>
    <w:rsid w:val="001A183F"/>
    <w:rsid w:val="001A28F3"/>
    <w:rsid w:val="001A2B99"/>
    <w:rsid w:val="001A4C1B"/>
    <w:rsid w:val="001B069B"/>
    <w:rsid w:val="001B32C2"/>
    <w:rsid w:val="001B4563"/>
    <w:rsid w:val="001B6DBE"/>
    <w:rsid w:val="001B6F33"/>
    <w:rsid w:val="001B7107"/>
    <w:rsid w:val="001C011F"/>
    <w:rsid w:val="001C0BCE"/>
    <w:rsid w:val="001C0EF6"/>
    <w:rsid w:val="001C22CF"/>
    <w:rsid w:val="001C35BB"/>
    <w:rsid w:val="001C7327"/>
    <w:rsid w:val="001D2938"/>
    <w:rsid w:val="001D2942"/>
    <w:rsid w:val="001D3442"/>
    <w:rsid w:val="001D7D3A"/>
    <w:rsid w:val="001E21C6"/>
    <w:rsid w:val="001E2BF4"/>
    <w:rsid w:val="001E3C17"/>
    <w:rsid w:val="001E506B"/>
    <w:rsid w:val="001F1C62"/>
    <w:rsid w:val="001F4703"/>
    <w:rsid w:val="001F5DC4"/>
    <w:rsid w:val="001F65EA"/>
    <w:rsid w:val="001F74AA"/>
    <w:rsid w:val="00204F87"/>
    <w:rsid w:val="00205B02"/>
    <w:rsid w:val="00206616"/>
    <w:rsid w:val="002114E0"/>
    <w:rsid w:val="0021179E"/>
    <w:rsid w:val="002119A2"/>
    <w:rsid w:val="00212D55"/>
    <w:rsid w:val="0021529A"/>
    <w:rsid w:val="00215B2E"/>
    <w:rsid w:val="0022009D"/>
    <w:rsid w:val="002209A7"/>
    <w:rsid w:val="002226E5"/>
    <w:rsid w:val="00222C91"/>
    <w:rsid w:val="0022341D"/>
    <w:rsid w:val="00223F18"/>
    <w:rsid w:val="00224B1E"/>
    <w:rsid w:val="002252B8"/>
    <w:rsid w:val="00225B10"/>
    <w:rsid w:val="00227EC8"/>
    <w:rsid w:val="0023057D"/>
    <w:rsid w:val="00231104"/>
    <w:rsid w:val="00231214"/>
    <w:rsid w:val="00231615"/>
    <w:rsid w:val="00231F46"/>
    <w:rsid w:val="002330D3"/>
    <w:rsid w:val="00236474"/>
    <w:rsid w:val="002400FA"/>
    <w:rsid w:val="002460C2"/>
    <w:rsid w:val="00246F2D"/>
    <w:rsid w:val="00247652"/>
    <w:rsid w:val="002506BA"/>
    <w:rsid w:val="00250F10"/>
    <w:rsid w:val="00262EE2"/>
    <w:rsid w:val="00263963"/>
    <w:rsid w:val="00263EF9"/>
    <w:rsid w:val="00267A44"/>
    <w:rsid w:val="00273A89"/>
    <w:rsid w:val="00273B72"/>
    <w:rsid w:val="00275999"/>
    <w:rsid w:val="00282732"/>
    <w:rsid w:val="00284440"/>
    <w:rsid w:val="00292667"/>
    <w:rsid w:val="0029298F"/>
    <w:rsid w:val="00292E7E"/>
    <w:rsid w:val="00293F64"/>
    <w:rsid w:val="002948D5"/>
    <w:rsid w:val="00296BA7"/>
    <w:rsid w:val="002A20AA"/>
    <w:rsid w:val="002A4385"/>
    <w:rsid w:val="002A6239"/>
    <w:rsid w:val="002B2E09"/>
    <w:rsid w:val="002B34DE"/>
    <w:rsid w:val="002B3937"/>
    <w:rsid w:val="002B401B"/>
    <w:rsid w:val="002B4038"/>
    <w:rsid w:val="002B4C4E"/>
    <w:rsid w:val="002C034A"/>
    <w:rsid w:val="002C10D7"/>
    <w:rsid w:val="002C222F"/>
    <w:rsid w:val="002C53D8"/>
    <w:rsid w:val="002C6FA3"/>
    <w:rsid w:val="002D00E3"/>
    <w:rsid w:val="002D124C"/>
    <w:rsid w:val="002D1FCE"/>
    <w:rsid w:val="002D25A5"/>
    <w:rsid w:val="002D317D"/>
    <w:rsid w:val="002D5375"/>
    <w:rsid w:val="002D7697"/>
    <w:rsid w:val="002E1C3D"/>
    <w:rsid w:val="002E207D"/>
    <w:rsid w:val="002E356B"/>
    <w:rsid w:val="002E4354"/>
    <w:rsid w:val="002E6CD1"/>
    <w:rsid w:val="002E70AE"/>
    <w:rsid w:val="002E7F80"/>
    <w:rsid w:val="002F1625"/>
    <w:rsid w:val="002F3114"/>
    <w:rsid w:val="002F3227"/>
    <w:rsid w:val="002F6A09"/>
    <w:rsid w:val="002F6DE9"/>
    <w:rsid w:val="002F7E03"/>
    <w:rsid w:val="00300EFA"/>
    <w:rsid w:val="003018CE"/>
    <w:rsid w:val="003059A9"/>
    <w:rsid w:val="00305B9D"/>
    <w:rsid w:val="00306A13"/>
    <w:rsid w:val="00307B37"/>
    <w:rsid w:val="003110C8"/>
    <w:rsid w:val="003152D9"/>
    <w:rsid w:val="003156D5"/>
    <w:rsid w:val="00316D2F"/>
    <w:rsid w:val="003202B6"/>
    <w:rsid w:val="00321764"/>
    <w:rsid w:val="0032346D"/>
    <w:rsid w:val="003234FF"/>
    <w:rsid w:val="003242A2"/>
    <w:rsid w:val="003249EC"/>
    <w:rsid w:val="00327179"/>
    <w:rsid w:val="0033050B"/>
    <w:rsid w:val="00332F14"/>
    <w:rsid w:val="00333064"/>
    <w:rsid w:val="00335FDA"/>
    <w:rsid w:val="003376AE"/>
    <w:rsid w:val="00341320"/>
    <w:rsid w:val="003416D0"/>
    <w:rsid w:val="003423D5"/>
    <w:rsid w:val="00343246"/>
    <w:rsid w:val="00343B93"/>
    <w:rsid w:val="0034402A"/>
    <w:rsid w:val="00344500"/>
    <w:rsid w:val="00345886"/>
    <w:rsid w:val="00345C0F"/>
    <w:rsid w:val="0034794A"/>
    <w:rsid w:val="0035193F"/>
    <w:rsid w:val="00360A86"/>
    <w:rsid w:val="00360C0C"/>
    <w:rsid w:val="00361A5B"/>
    <w:rsid w:val="00361EB5"/>
    <w:rsid w:val="003707C9"/>
    <w:rsid w:val="00372350"/>
    <w:rsid w:val="003728DF"/>
    <w:rsid w:val="0037295F"/>
    <w:rsid w:val="0037451E"/>
    <w:rsid w:val="00375883"/>
    <w:rsid w:val="00380F18"/>
    <w:rsid w:val="003824C0"/>
    <w:rsid w:val="00383DE9"/>
    <w:rsid w:val="003904FE"/>
    <w:rsid w:val="0039160C"/>
    <w:rsid w:val="003917FC"/>
    <w:rsid w:val="00391F2A"/>
    <w:rsid w:val="00394914"/>
    <w:rsid w:val="00396F9E"/>
    <w:rsid w:val="0039722F"/>
    <w:rsid w:val="003A0AD0"/>
    <w:rsid w:val="003A183F"/>
    <w:rsid w:val="003A3014"/>
    <w:rsid w:val="003A53F5"/>
    <w:rsid w:val="003A59E8"/>
    <w:rsid w:val="003B0628"/>
    <w:rsid w:val="003B1B40"/>
    <w:rsid w:val="003B2F3A"/>
    <w:rsid w:val="003B3C44"/>
    <w:rsid w:val="003B4683"/>
    <w:rsid w:val="003B603E"/>
    <w:rsid w:val="003B697D"/>
    <w:rsid w:val="003B6A78"/>
    <w:rsid w:val="003C081E"/>
    <w:rsid w:val="003C0B4D"/>
    <w:rsid w:val="003C29B6"/>
    <w:rsid w:val="003C2A54"/>
    <w:rsid w:val="003C3E23"/>
    <w:rsid w:val="003C4A77"/>
    <w:rsid w:val="003C4D7B"/>
    <w:rsid w:val="003C5EDC"/>
    <w:rsid w:val="003C6CAF"/>
    <w:rsid w:val="003D388C"/>
    <w:rsid w:val="003D4FF1"/>
    <w:rsid w:val="003D5504"/>
    <w:rsid w:val="003D70A0"/>
    <w:rsid w:val="003E5CD9"/>
    <w:rsid w:val="003E6963"/>
    <w:rsid w:val="003E746D"/>
    <w:rsid w:val="003F123F"/>
    <w:rsid w:val="003F241B"/>
    <w:rsid w:val="003F38BB"/>
    <w:rsid w:val="003F4C83"/>
    <w:rsid w:val="003F7CF1"/>
    <w:rsid w:val="0040072B"/>
    <w:rsid w:val="004015B5"/>
    <w:rsid w:val="00402444"/>
    <w:rsid w:val="00402CF6"/>
    <w:rsid w:val="00403951"/>
    <w:rsid w:val="0040499F"/>
    <w:rsid w:val="004051F8"/>
    <w:rsid w:val="004076ED"/>
    <w:rsid w:val="00407723"/>
    <w:rsid w:val="004077D7"/>
    <w:rsid w:val="004131A1"/>
    <w:rsid w:val="004132BF"/>
    <w:rsid w:val="00416986"/>
    <w:rsid w:val="00417D39"/>
    <w:rsid w:val="00421F31"/>
    <w:rsid w:val="0042305D"/>
    <w:rsid w:val="00424B45"/>
    <w:rsid w:val="0042588B"/>
    <w:rsid w:val="004268E1"/>
    <w:rsid w:val="004307BE"/>
    <w:rsid w:val="00430F4B"/>
    <w:rsid w:val="004312E2"/>
    <w:rsid w:val="00431FF8"/>
    <w:rsid w:val="00433372"/>
    <w:rsid w:val="0043471A"/>
    <w:rsid w:val="00436C0F"/>
    <w:rsid w:val="00442652"/>
    <w:rsid w:val="004432A3"/>
    <w:rsid w:val="004464D0"/>
    <w:rsid w:val="004479B4"/>
    <w:rsid w:val="0045006D"/>
    <w:rsid w:val="004501B8"/>
    <w:rsid w:val="00450607"/>
    <w:rsid w:val="00450979"/>
    <w:rsid w:val="00452844"/>
    <w:rsid w:val="00455374"/>
    <w:rsid w:val="00456CED"/>
    <w:rsid w:val="00457FF2"/>
    <w:rsid w:val="004601A6"/>
    <w:rsid w:val="004608E7"/>
    <w:rsid w:val="0046113F"/>
    <w:rsid w:val="0046146D"/>
    <w:rsid w:val="00461BDA"/>
    <w:rsid w:val="004639A3"/>
    <w:rsid w:val="00464DAF"/>
    <w:rsid w:val="00466250"/>
    <w:rsid w:val="00473E74"/>
    <w:rsid w:val="004757A9"/>
    <w:rsid w:val="00477823"/>
    <w:rsid w:val="00480496"/>
    <w:rsid w:val="00481C9F"/>
    <w:rsid w:val="00483BA5"/>
    <w:rsid w:val="00485DC1"/>
    <w:rsid w:val="00485EE8"/>
    <w:rsid w:val="00490438"/>
    <w:rsid w:val="004906C5"/>
    <w:rsid w:val="0049428F"/>
    <w:rsid w:val="004964B5"/>
    <w:rsid w:val="00497E02"/>
    <w:rsid w:val="004A0983"/>
    <w:rsid w:val="004A3CC1"/>
    <w:rsid w:val="004A4130"/>
    <w:rsid w:val="004A532F"/>
    <w:rsid w:val="004A5F0B"/>
    <w:rsid w:val="004A7A52"/>
    <w:rsid w:val="004A7C35"/>
    <w:rsid w:val="004B01C8"/>
    <w:rsid w:val="004B3C43"/>
    <w:rsid w:val="004B3EA8"/>
    <w:rsid w:val="004B48F6"/>
    <w:rsid w:val="004B5AA2"/>
    <w:rsid w:val="004B7031"/>
    <w:rsid w:val="004C0108"/>
    <w:rsid w:val="004C0181"/>
    <w:rsid w:val="004C5201"/>
    <w:rsid w:val="004C6946"/>
    <w:rsid w:val="004D39C3"/>
    <w:rsid w:val="004D7028"/>
    <w:rsid w:val="004E1B16"/>
    <w:rsid w:val="004E3AEE"/>
    <w:rsid w:val="004E3C56"/>
    <w:rsid w:val="004E70D7"/>
    <w:rsid w:val="004E7945"/>
    <w:rsid w:val="004F053E"/>
    <w:rsid w:val="004F7A5E"/>
    <w:rsid w:val="005012A8"/>
    <w:rsid w:val="00503EDF"/>
    <w:rsid w:val="00504C40"/>
    <w:rsid w:val="00505F1B"/>
    <w:rsid w:val="00506795"/>
    <w:rsid w:val="0050735D"/>
    <w:rsid w:val="00507966"/>
    <w:rsid w:val="00511379"/>
    <w:rsid w:val="00514B7F"/>
    <w:rsid w:val="005153BE"/>
    <w:rsid w:val="00515C19"/>
    <w:rsid w:val="00517F7E"/>
    <w:rsid w:val="0052030D"/>
    <w:rsid w:val="005207CD"/>
    <w:rsid w:val="0052251C"/>
    <w:rsid w:val="00523C58"/>
    <w:rsid w:val="00527E86"/>
    <w:rsid w:val="00535B6E"/>
    <w:rsid w:val="005407EC"/>
    <w:rsid w:val="00541969"/>
    <w:rsid w:val="00542D4F"/>
    <w:rsid w:val="00543904"/>
    <w:rsid w:val="00544A2C"/>
    <w:rsid w:val="00546284"/>
    <w:rsid w:val="00547ADC"/>
    <w:rsid w:val="00551299"/>
    <w:rsid w:val="0055236C"/>
    <w:rsid w:val="00552603"/>
    <w:rsid w:val="00553938"/>
    <w:rsid w:val="00553F55"/>
    <w:rsid w:val="005540B8"/>
    <w:rsid w:val="005559D0"/>
    <w:rsid w:val="00555CA4"/>
    <w:rsid w:val="00556E92"/>
    <w:rsid w:val="0055740C"/>
    <w:rsid w:val="0056182A"/>
    <w:rsid w:val="005635EB"/>
    <w:rsid w:val="0057202B"/>
    <w:rsid w:val="0057502E"/>
    <w:rsid w:val="005767A5"/>
    <w:rsid w:val="00577F48"/>
    <w:rsid w:val="0058038E"/>
    <w:rsid w:val="00582AB5"/>
    <w:rsid w:val="00587C46"/>
    <w:rsid w:val="00587F2D"/>
    <w:rsid w:val="00590663"/>
    <w:rsid w:val="00592292"/>
    <w:rsid w:val="0059271A"/>
    <w:rsid w:val="0059342F"/>
    <w:rsid w:val="0059534E"/>
    <w:rsid w:val="005968B3"/>
    <w:rsid w:val="005A25BB"/>
    <w:rsid w:val="005A296A"/>
    <w:rsid w:val="005A69D5"/>
    <w:rsid w:val="005A74C0"/>
    <w:rsid w:val="005B23DC"/>
    <w:rsid w:val="005B289C"/>
    <w:rsid w:val="005B5B4A"/>
    <w:rsid w:val="005B6002"/>
    <w:rsid w:val="005B65F0"/>
    <w:rsid w:val="005C064C"/>
    <w:rsid w:val="005C06FC"/>
    <w:rsid w:val="005C08E6"/>
    <w:rsid w:val="005C0E64"/>
    <w:rsid w:val="005C0FF2"/>
    <w:rsid w:val="005C190B"/>
    <w:rsid w:val="005C4668"/>
    <w:rsid w:val="005C4B07"/>
    <w:rsid w:val="005C5385"/>
    <w:rsid w:val="005C58F8"/>
    <w:rsid w:val="005D22E2"/>
    <w:rsid w:val="005D5581"/>
    <w:rsid w:val="005D6239"/>
    <w:rsid w:val="005D6BD3"/>
    <w:rsid w:val="005E0ED5"/>
    <w:rsid w:val="005E10B9"/>
    <w:rsid w:val="005E3D38"/>
    <w:rsid w:val="005E4A82"/>
    <w:rsid w:val="005E6D94"/>
    <w:rsid w:val="005E70BA"/>
    <w:rsid w:val="005F1EA7"/>
    <w:rsid w:val="005F2524"/>
    <w:rsid w:val="005F42C2"/>
    <w:rsid w:val="005F4E55"/>
    <w:rsid w:val="005F51BD"/>
    <w:rsid w:val="00603C05"/>
    <w:rsid w:val="00603F12"/>
    <w:rsid w:val="00604095"/>
    <w:rsid w:val="00604C0C"/>
    <w:rsid w:val="00607A7B"/>
    <w:rsid w:val="006104E3"/>
    <w:rsid w:val="00610B24"/>
    <w:rsid w:val="00610B68"/>
    <w:rsid w:val="0061164E"/>
    <w:rsid w:val="00612D27"/>
    <w:rsid w:val="00612D89"/>
    <w:rsid w:val="00622A09"/>
    <w:rsid w:val="00624DCD"/>
    <w:rsid w:val="00627A5F"/>
    <w:rsid w:val="006304E5"/>
    <w:rsid w:val="0063069B"/>
    <w:rsid w:val="00630AF0"/>
    <w:rsid w:val="006311F5"/>
    <w:rsid w:val="006371F9"/>
    <w:rsid w:val="00637DC9"/>
    <w:rsid w:val="00641087"/>
    <w:rsid w:val="00650032"/>
    <w:rsid w:val="00652579"/>
    <w:rsid w:val="0065288F"/>
    <w:rsid w:val="00652A37"/>
    <w:rsid w:val="00652A6D"/>
    <w:rsid w:val="00652B44"/>
    <w:rsid w:val="00655A1B"/>
    <w:rsid w:val="006567C1"/>
    <w:rsid w:val="00657A62"/>
    <w:rsid w:val="00661720"/>
    <w:rsid w:val="006619D7"/>
    <w:rsid w:val="006628DC"/>
    <w:rsid w:val="00663B7A"/>
    <w:rsid w:val="00665096"/>
    <w:rsid w:val="00667AC3"/>
    <w:rsid w:val="00667CD5"/>
    <w:rsid w:val="00670060"/>
    <w:rsid w:val="00673A3F"/>
    <w:rsid w:val="00675907"/>
    <w:rsid w:val="00675F11"/>
    <w:rsid w:val="00676004"/>
    <w:rsid w:val="0068049F"/>
    <w:rsid w:val="00680EEA"/>
    <w:rsid w:val="006812FB"/>
    <w:rsid w:val="00685185"/>
    <w:rsid w:val="00685667"/>
    <w:rsid w:val="00685EED"/>
    <w:rsid w:val="006918E2"/>
    <w:rsid w:val="00691D0C"/>
    <w:rsid w:val="006922C3"/>
    <w:rsid w:val="006930B1"/>
    <w:rsid w:val="00696B40"/>
    <w:rsid w:val="006A0EE9"/>
    <w:rsid w:val="006A1F85"/>
    <w:rsid w:val="006A719A"/>
    <w:rsid w:val="006A7AD5"/>
    <w:rsid w:val="006B1E4C"/>
    <w:rsid w:val="006B4155"/>
    <w:rsid w:val="006B4C67"/>
    <w:rsid w:val="006B566D"/>
    <w:rsid w:val="006B5720"/>
    <w:rsid w:val="006B73EF"/>
    <w:rsid w:val="006B786B"/>
    <w:rsid w:val="006B7FD0"/>
    <w:rsid w:val="006C136E"/>
    <w:rsid w:val="006C437C"/>
    <w:rsid w:val="006C55B6"/>
    <w:rsid w:val="006D09EC"/>
    <w:rsid w:val="006D1471"/>
    <w:rsid w:val="006D79AB"/>
    <w:rsid w:val="006E07F1"/>
    <w:rsid w:val="006E2AE3"/>
    <w:rsid w:val="006E397B"/>
    <w:rsid w:val="006E4475"/>
    <w:rsid w:val="006F12A2"/>
    <w:rsid w:val="006F1B67"/>
    <w:rsid w:val="006F22B7"/>
    <w:rsid w:val="006F3D67"/>
    <w:rsid w:val="006F47AC"/>
    <w:rsid w:val="006F53EC"/>
    <w:rsid w:val="006F544E"/>
    <w:rsid w:val="006F5B00"/>
    <w:rsid w:val="006F7782"/>
    <w:rsid w:val="00700854"/>
    <w:rsid w:val="00701D55"/>
    <w:rsid w:val="00703312"/>
    <w:rsid w:val="0070337B"/>
    <w:rsid w:val="0070625B"/>
    <w:rsid w:val="0070795B"/>
    <w:rsid w:val="007119FC"/>
    <w:rsid w:val="0071316E"/>
    <w:rsid w:val="0071474C"/>
    <w:rsid w:val="0071474F"/>
    <w:rsid w:val="00715ACC"/>
    <w:rsid w:val="00715DFD"/>
    <w:rsid w:val="00716ACF"/>
    <w:rsid w:val="0071778C"/>
    <w:rsid w:val="00722546"/>
    <w:rsid w:val="00724CF4"/>
    <w:rsid w:val="0072588F"/>
    <w:rsid w:val="00726EEF"/>
    <w:rsid w:val="00727940"/>
    <w:rsid w:val="00727C48"/>
    <w:rsid w:val="00727FBA"/>
    <w:rsid w:val="00732E52"/>
    <w:rsid w:val="0073494F"/>
    <w:rsid w:val="007355D9"/>
    <w:rsid w:val="00743935"/>
    <w:rsid w:val="0074697E"/>
    <w:rsid w:val="00747D88"/>
    <w:rsid w:val="00750921"/>
    <w:rsid w:val="00750CE1"/>
    <w:rsid w:val="00753BC0"/>
    <w:rsid w:val="00753FF5"/>
    <w:rsid w:val="00755D1C"/>
    <w:rsid w:val="0075638E"/>
    <w:rsid w:val="00757FF4"/>
    <w:rsid w:val="007601F6"/>
    <w:rsid w:val="007700C0"/>
    <w:rsid w:val="007731E4"/>
    <w:rsid w:val="00775107"/>
    <w:rsid w:val="0077639C"/>
    <w:rsid w:val="007806F6"/>
    <w:rsid w:val="007808B8"/>
    <w:rsid w:val="00781FDE"/>
    <w:rsid w:val="00782E20"/>
    <w:rsid w:val="007861FF"/>
    <w:rsid w:val="0079074E"/>
    <w:rsid w:val="007924EA"/>
    <w:rsid w:val="0079379B"/>
    <w:rsid w:val="007954AA"/>
    <w:rsid w:val="0079688E"/>
    <w:rsid w:val="007A043D"/>
    <w:rsid w:val="007A0855"/>
    <w:rsid w:val="007A31FC"/>
    <w:rsid w:val="007A36A0"/>
    <w:rsid w:val="007A415E"/>
    <w:rsid w:val="007A4C62"/>
    <w:rsid w:val="007A6030"/>
    <w:rsid w:val="007A6A6F"/>
    <w:rsid w:val="007A7301"/>
    <w:rsid w:val="007A741A"/>
    <w:rsid w:val="007B0680"/>
    <w:rsid w:val="007B0CF5"/>
    <w:rsid w:val="007B1519"/>
    <w:rsid w:val="007B1D39"/>
    <w:rsid w:val="007B2D41"/>
    <w:rsid w:val="007B2D45"/>
    <w:rsid w:val="007B3BCF"/>
    <w:rsid w:val="007B3F54"/>
    <w:rsid w:val="007B5D4F"/>
    <w:rsid w:val="007B6923"/>
    <w:rsid w:val="007C1520"/>
    <w:rsid w:val="007C2FE9"/>
    <w:rsid w:val="007C5A8D"/>
    <w:rsid w:val="007C66A0"/>
    <w:rsid w:val="007C6E22"/>
    <w:rsid w:val="007C752F"/>
    <w:rsid w:val="007D321F"/>
    <w:rsid w:val="007D3E94"/>
    <w:rsid w:val="007D76F2"/>
    <w:rsid w:val="007E0E1C"/>
    <w:rsid w:val="007E2037"/>
    <w:rsid w:val="007E2197"/>
    <w:rsid w:val="007E2E61"/>
    <w:rsid w:val="007E3722"/>
    <w:rsid w:val="007E3F9A"/>
    <w:rsid w:val="007E5022"/>
    <w:rsid w:val="007E600D"/>
    <w:rsid w:val="007E605B"/>
    <w:rsid w:val="007F271E"/>
    <w:rsid w:val="007F4A88"/>
    <w:rsid w:val="007F4F41"/>
    <w:rsid w:val="007F59D3"/>
    <w:rsid w:val="007F617A"/>
    <w:rsid w:val="008008E8"/>
    <w:rsid w:val="00801E3A"/>
    <w:rsid w:val="0080288E"/>
    <w:rsid w:val="00802EE7"/>
    <w:rsid w:val="00803136"/>
    <w:rsid w:val="008060D7"/>
    <w:rsid w:val="00806A5B"/>
    <w:rsid w:val="00810E76"/>
    <w:rsid w:val="00814263"/>
    <w:rsid w:val="008149A8"/>
    <w:rsid w:val="00815C36"/>
    <w:rsid w:val="008174B8"/>
    <w:rsid w:val="0082137F"/>
    <w:rsid w:val="008238A7"/>
    <w:rsid w:val="00824913"/>
    <w:rsid w:val="00830079"/>
    <w:rsid w:val="0083272F"/>
    <w:rsid w:val="008343AD"/>
    <w:rsid w:val="00836B99"/>
    <w:rsid w:val="00837C34"/>
    <w:rsid w:val="00841998"/>
    <w:rsid w:val="00843398"/>
    <w:rsid w:val="00843912"/>
    <w:rsid w:val="00843A17"/>
    <w:rsid w:val="008448C9"/>
    <w:rsid w:val="00844915"/>
    <w:rsid w:val="00850123"/>
    <w:rsid w:val="0085052F"/>
    <w:rsid w:val="00852267"/>
    <w:rsid w:val="00853D1C"/>
    <w:rsid w:val="00862970"/>
    <w:rsid w:val="00863567"/>
    <w:rsid w:val="008639BE"/>
    <w:rsid w:val="0086416D"/>
    <w:rsid w:val="008707DB"/>
    <w:rsid w:val="00871F48"/>
    <w:rsid w:val="0087560E"/>
    <w:rsid w:val="00875841"/>
    <w:rsid w:val="00875F64"/>
    <w:rsid w:val="008764F3"/>
    <w:rsid w:val="00876C25"/>
    <w:rsid w:val="00880542"/>
    <w:rsid w:val="008806D5"/>
    <w:rsid w:val="00880875"/>
    <w:rsid w:val="00880ADA"/>
    <w:rsid w:val="00880D27"/>
    <w:rsid w:val="00880E1D"/>
    <w:rsid w:val="00880F86"/>
    <w:rsid w:val="0088132C"/>
    <w:rsid w:val="008835A6"/>
    <w:rsid w:val="00883E1F"/>
    <w:rsid w:val="008843A1"/>
    <w:rsid w:val="0088498A"/>
    <w:rsid w:val="00887783"/>
    <w:rsid w:val="00891865"/>
    <w:rsid w:val="00893BF4"/>
    <w:rsid w:val="00896DE2"/>
    <w:rsid w:val="00897B16"/>
    <w:rsid w:val="008A2C17"/>
    <w:rsid w:val="008A3B76"/>
    <w:rsid w:val="008A6087"/>
    <w:rsid w:val="008A6936"/>
    <w:rsid w:val="008B127C"/>
    <w:rsid w:val="008B4127"/>
    <w:rsid w:val="008B51FC"/>
    <w:rsid w:val="008B5314"/>
    <w:rsid w:val="008C084A"/>
    <w:rsid w:val="008C49A5"/>
    <w:rsid w:val="008C615D"/>
    <w:rsid w:val="008C7263"/>
    <w:rsid w:val="008D15C8"/>
    <w:rsid w:val="008D25A8"/>
    <w:rsid w:val="008D2AF0"/>
    <w:rsid w:val="008D37CE"/>
    <w:rsid w:val="008D4829"/>
    <w:rsid w:val="008D4DA7"/>
    <w:rsid w:val="008D5796"/>
    <w:rsid w:val="008D605A"/>
    <w:rsid w:val="008D6631"/>
    <w:rsid w:val="008D7B4A"/>
    <w:rsid w:val="008E3169"/>
    <w:rsid w:val="008E3753"/>
    <w:rsid w:val="008E38DB"/>
    <w:rsid w:val="008E423B"/>
    <w:rsid w:val="008E4406"/>
    <w:rsid w:val="008E4D8D"/>
    <w:rsid w:val="008E562B"/>
    <w:rsid w:val="008E5B04"/>
    <w:rsid w:val="008E7DEB"/>
    <w:rsid w:val="008F1B0D"/>
    <w:rsid w:val="008F3EBD"/>
    <w:rsid w:val="008F3EE9"/>
    <w:rsid w:val="008F5322"/>
    <w:rsid w:val="008F564A"/>
    <w:rsid w:val="008F6C12"/>
    <w:rsid w:val="008F6F15"/>
    <w:rsid w:val="008F79D3"/>
    <w:rsid w:val="00900804"/>
    <w:rsid w:val="00900D35"/>
    <w:rsid w:val="00902CCA"/>
    <w:rsid w:val="00910544"/>
    <w:rsid w:val="009108EF"/>
    <w:rsid w:val="00910A81"/>
    <w:rsid w:val="00911A0F"/>
    <w:rsid w:val="00912101"/>
    <w:rsid w:val="00912AAD"/>
    <w:rsid w:val="00912D57"/>
    <w:rsid w:val="0091391A"/>
    <w:rsid w:val="009146BC"/>
    <w:rsid w:val="00915B61"/>
    <w:rsid w:val="00916009"/>
    <w:rsid w:val="00916062"/>
    <w:rsid w:val="00923C02"/>
    <w:rsid w:val="00923CCA"/>
    <w:rsid w:val="00925EEA"/>
    <w:rsid w:val="00930AF8"/>
    <w:rsid w:val="00932EE3"/>
    <w:rsid w:val="00940B72"/>
    <w:rsid w:val="00940E10"/>
    <w:rsid w:val="00941045"/>
    <w:rsid w:val="0094249F"/>
    <w:rsid w:val="0094275E"/>
    <w:rsid w:val="009427E3"/>
    <w:rsid w:val="00942B5A"/>
    <w:rsid w:val="00944DA6"/>
    <w:rsid w:val="009463EE"/>
    <w:rsid w:val="00946D33"/>
    <w:rsid w:val="00947B0F"/>
    <w:rsid w:val="00952073"/>
    <w:rsid w:val="009522F7"/>
    <w:rsid w:val="00954D5D"/>
    <w:rsid w:val="00955284"/>
    <w:rsid w:val="00962DF2"/>
    <w:rsid w:val="00962F0C"/>
    <w:rsid w:val="00965577"/>
    <w:rsid w:val="009669C1"/>
    <w:rsid w:val="00967FBF"/>
    <w:rsid w:val="009705AD"/>
    <w:rsid w:val="009711ED"/>
    <w:rsid w:val="00972ADB"/>
    <w:rsid w:val="00975E47"/>
    <w:rsid w:val="0097606A"/>
    <w:rsid w:val="00976B67"/>
    <w:rsid w:val="0098182F"/>
    <w:rsid w:val="00985647"/>
    <w:rsid w:val="00991069"/>
    <w:rsid w:val="009945F6"/>
    <w:rsid w:val="00994C30"/>
    <w:rsid w:val="009A139A"/>
    <w:rsid w:val="009A1437"/>
    <w:rsid w:val="009A164B"/>
    <w:rsid w:val="009A435B"/>
    <w:rsid w:val="009A4730"/>
    <w:rsid w:val="009A5ABE"/>
    <w:rsid w:val="009B0AB7"/>
    <w:rsid w:val="009B3726"/>
    <w:rsid w:val="009B3825"/>
    <w:rsid w:val="009B51A1"/>
    <w:rsid w:val="009B5BFF"/>
    <w:rsid w:val="009C0088"/>
    <w:rsid w:val="009C1D79"/>
    <w:rsid w:val="009C1E09"/>
    <w:rsid w:val="009C3E7C"/>
    <w:rsid w:val="009D25D2"/>
    <w:rsid w:val="009D3A69"/>
    <w:rsid w:val="009D40AB"/>
    <w:rsid w:val="009D4A56"/>
    <w:rsid w:val="009D5599"/>
    <w:rsid w:val="009D61C2"/>
    <w:rsid w:val="009D6F13"/>
    <w:rsid w:val="009D7F0C"/>
    <w:rsid w:val="009E0AE4"/>
    <w:rsid w:val="009E1FE0"/>
    <w:rsid w:val="009E2861"/>
    <w:rsid w:val="009E5375"/>
    <w:rsid w:val="009E6567"/>
    <w:rsid w:val="009E7BF0"/>
    <w:rsid w:val="009F344A"/>
    <w:rsid w:val="009F3BAB"/>
    <w:rsid w:val="009F518B"/>
    <w:rsid w:val="009F5418"/>
    <w:rsid w:val="00A01497"/>
    <w:rsid w:val="00A01FDB"/>
    <w:rsid w:val="00A03278"/>
    <w:rsid w:val="00A03F5F"/>
    <w:rsid w:val="00A0550E"/>
    <w:rsid w:val="00A07034"/>
    <w:rsid w:val="00A13433"/>
    <w:rsid w:val="00A13969"/>
    <w:rsid w:val="00A13DB6"/>
    <w:rsid w:val="00A13F93"/>
    <w:rsid w:val="00A14DD2"/>
    <w:rsid w:val="00A17A3A"/>
    <w:rsid w:val="00A17D7D"/>
    <w:rsid w:val="00A20818"/>
    <w:rsid w:val="00A2086C"/>
    <w:rsid w:val="00A21C05"/>
    <w:rsid w:val="00A23FBC"/>
    <w:rsid w:val="00A24F42"/>
    <w:rsid w:val="00A25A57"/>
    <w:rsid w:val="00A3321B"/>
    <w:rsid w:val="00A343FB"/>
    <w:rsid w:val="00A349AA"/>
    <w:rsid w:val="00A34C0A"/>
    <w:rsid w:val="00A3538A"/>
    <w:rsid w:val="00A35E8D"/>
    <w:rsid w:val="00A37181"/>
    <w:rsid w:val="00A41362"/>
    <w:rsid w:val="00A424B0"/>
    <w:rsid w:val="00A43594"/>
    <w:rsid w:val="00A448C3"/>
    <w:rsid w:val="00A45384"/>
    <w:rsid w:val="00A46215"/>
    <w:rsid w:val="00A46DCE"/>
    <w:rsid w:val="00A472BA"/>
    <w:rsid w:val="00A5119B"/>
    <w:rsid w:val="00A51FCE"/>
    <w:rsid w:val="00A523E3"/>
    <w:rsid w:val="00A530A9"/>
    <w:rsid w:val="00A536BB"/>
    <w:rsid w:val="00A54A16"/>
    <w:rsid w:val="00A61C18"/>
    <w:rsid w:val="00A63241"/>
    <w:rsid w:val="00A64D7D"/>
    <w:rsid w:val="00A65A9A"/>
    <w:rsid w:val="00A6678B"/>
    <w:rsid w:val="00A6777B"/>
    <w:rsid w:val="00A72C63"/>
    <w:rsid w:val="00A74BA3"/>
    <w:rsid w:val="00A74FC2"/>
    <w:rsid w:val="00A75337"/>
    <w:rsid w:val="00A77000"/>
    <w:rsid w:val="00A80830"/>
    <w:rsid w:val="00A8162A"/>
    <w:rsid w:val="00A822CC"/>
    <w:rsid w:val="00A85D16"/>
    <w:rsid w:val="00A8601B"/>
    <w:rsid w:val="00A879CF"/>
    <w:rsid w:val="00A87DA6"/>
    <w:rsid w:val="00A91A19"/>
    <w:rsid w:val="00AA1D73"/>
    <w:rsid w:val="00AA603D"/>
    <w:rsid w:val="00AA72AB"/>
    <w:rsid w:val="00AB0685"/>
    <w:rsid w:val="00AB227F"/>
    <w:rsid w:val="00AB28B4"/>
    <w:rsid w:val="00AC0829"/>
    <w:rsid w:val="00AC1DEC"/>
    <w:rsid w:val="00AC479E"/>
    <w:rsid w:val="00AC6751"/>
    <w:rsid w:val="00AD0150"/>
    <w:rsid w:val="00AD0C9D"/>
    <w:rsid w:val="00AD13D2"/>
    <w:rsid w:val="00AD23CF"/>
    <w:rsid w:val="00AD5A2B"/>
    <w:rsid w:val="00AD5F5D"/>
    <w:rsid w:val="00AE10D5"/>
    <w:rsid w:val="00AE10DE"/>
    <w:rsid w:val="00AE121F"/>
    <w:rsid w:val="00AE127A"/>
    <w:rsid w:val="00AE231A"/>
    <w:rsid w:val="00AE3A77"/>
    <w:rsid w:val="00AF1C9C"/>
    <w:rsid w:val="00B02944"/>
    <w:rsid w:val="00B02C13"/>
    <w:rsid w:val="00B076EF"/>
    <w:rsid w:val="00B13E22"/>
    <w:rsid w:val="00B15591"/>
    <w:rsid w:val="00B15807"/>
    <w:rsid w:val="00B15919"/>
    <w:rsid w:val="00B211C9"/>
    <w:rsid w:val="00B21D60"/>
    <w:rsid w:val="00B27F60"/>
    <w:rsid w:val="00B3175E"/>
    <w:rsid w:val="00B37E0C"/>
    <w:rsid w:val="00B42742"/>
    <w:rsid w:val="00B44018"/>
    <w:rsid w:val="00B45F43"/>
    <w:rsid w:val="00B46410"/>
    <w:rsid w:val="00B47115"/>
    <w:rsid w:val="00B52110"/>
    <w:rsid w:val="00B5397D"/>
    <w:rsid w:val="00B54C07"/>
    <w:rsid w:val="00B553B1"/>
    <w:rsid w:val="00B55B15"/>
    <w:rsid w:val="00B56D78"/>
    <w:rsid w:val="00B57231"/>
    <w:rsid w:val="00B61B01"/>
    <w:rsid w:val="00B665FA"/>
    <w:rsid w:val="00B67C08"/>
    <w:rsid w:val="00B716C4"/>
    <w:rsid w:val="00B72B21"/>
    <w:rsid w:val="00B738C7"/>
    <w:rsid w:val="00B81A20"/>
    <w:rsid w:val="00B82059"/>
    <w:rsid w:val="00B83DDC"/>
    <w:rsid w:val="00B84694"/>
    <w:rsid w:val="00B84AAA"/>
    <w:rsid w:val="00B84C4C"/>
    <w:rsid w:val="00B863BE"/>
    <w:rsid w:val="00B92E6D"/>
    <w:rsid w:val="00B9509D"/>
    <w:rsid w:val="00B95B18"/>
    <w:rsid w:val="00B95EF6"/>
    <w:rsid w:val="00BA1582"/>
    <w:rsid w:val="00BA5AB6"/>
    <w:rsid w:val="00BA6E27"/>
    <w:rsid w:val="00BA760C"/>
    <w:rsid w:val="00BB3FA4"/>
    <w:rsid w:val="00BB4A38"/>
    <w:rsid w:val="00BB592B"/>
    <w:rsid w:val="00BB65DD"/>
    <w:rsid w:val="00BC0686"/>
    <w:rsid w:val="00BC4EE2"/>
    <w:rsid w:val="00BD1152"/>
    <w:rsid w:val="00BD13CB"/>
    <w:rsid w:val="00BD1405"/>
    <w:rsid w:val="00BD66CB"/>
    <w:rsid w:val="00BD718C"/>
    <w:rsid w:val="00BE2EC7"/>
    <w:rsid w:val="00BE336D"/>
    <w:rsid w:val="00BE61DA"/>
    <w:rsid w:val="00BE6825"/>
    <w:rsid w:val="00BF05D5"/>
    <w:rsid w:val="00BF065A"/>
    <w:rsid w:val="00BF31AE"/>
    <w:rsid w:val="00BF7EB3"/>
    <w:rsid w:val="00C002CF"/>
    <w:rsid w:val="00C00DFB"/>
    <w:rsid w:val="00C01AC7"/>
    <w:rsid w:val="00C03B58"/>
    <w:rsid w:val="00C03F94"/>
    <w:rsid w:val="00C053F5"/>
    <w:rsid w:val="00C0627A"/>
    <w:rsid w:val="00C065BE"/>
    <w:rsid w:val="00C06832"/>
    <w:rsid w:val="00C0751C"/>
    <w:rsid w:val="00C07A12"/>
    <w:rsid w:val="00C117D4"/>
    <w:rsid w:val="00C11E66"/>
    <w:rsid w:val="00C15B98"/>
    <w:rsid w:val="00C15D0D"/>
    <w:rsid w:val="00C16B2C"/>
    <w:rsid w:val="00C2486A"/>
    <w:rsid w:val="00C2627B"/>
    <w:rsid w:val="00C26D3F"/>
    <w:rsid w:val="00C27A19"/>
    <w:rsid w:val="00C31271"/>
    <w:rsid w:val="00C32155"/>
    <w:rsid w:val="00C344E6"/>
    <w:rsid w:val="00C34E2B"/>
    <w:rsid w:val="00C3546A"/>
    <w:rsid w:val="00C41164"/>
    <w:rsid w:val="00C41178"/>
    <w:rsid w:val="00C432C2"/>
    <w:rsid w:val="00C4490E"/>
    <w:rsid w:val="00C50391"/>
    <w:rsid w:val="00C50A56"/>
    <w:rsid w:val="00C548F9"/>
    <w:rsid w:val="00C62579"/>
    <w:rsid w:val="00C63589"/>
    <w:rsid w:val="00C638AC"/>
    <w:rsid w:val="00C6392E"/>
    <w:rsid w:val="00C64C10"/>
    <w:rsid w:val="00C64CC2"/>
    <w:rsid w:val="00C66CE9"/>
    <w:rsid w:val="00C706E2"/>
    <w:rsid w:val="00C71304"/>
    <w:rsid w:val="00C72BEF"/>
    <w:rsid w:val="00C73577"/>
    <w:rsid w:val="00C75989"/>
    <w:rsid w:val="00C819BE"/>
    <w:rsid w:val="00C8223D"/>
    <w:rsid w:val="00C837A6"/>
    <w:rsid w:val="00C8693F"/>
    <w:rsid w:val="00C86948"/>
    <w:rsid w:val="00C87DAE"/>
    <w:rsid w:val="00C91711"/>
    <w:rsid w:val="00C93CB2"/>
    <w:rsid w:val="00C976DA"/>
    <w:rsid w:val="00CA4ACE"/>
    <w:rsid w:val="00CA58B8"/>
    <w:rsid w:val="00CA7517"/>
    <w:rsid w:val="00CA797A"/>
    <w:rsid w:val="00CB4952"/>
    <w:rsid w:val="00CB4E7D"/>
    <w:rsid w:val="00CC166F"/>
    <w:rsid w:val="00CC2B32"/>
    <w:rsid w:val="00CC40EE"/>
    <w:rsid w:val="00CC5C09"/>
    <w:rsid w:val="00CD01F1"/>
    <w:rsid w:val="00CD2208"/>
    <w:rsid w:val="00CD31BE"/>
    <w:rsid w:val="00CD3E84"/>
    <w:rsid w:val="00CD4B1F"/>
    <w:rsid w:val="00CD51EF"/>
    <w:rsid w:val="00CD63F3"/>
    <w:rsid w:val="00CE242C"/>
    <w:rsid w:val="00CE350B"/>
    <w:rsid w:val="00CE52A0"/>
    <w:rsid w:val="00CE5313"/>
    <w:rsid w:val="00CE71ED"/>
    <w:rsid w:val="00CF0CC6"/>
    <w:rsid w:val="00CF2C76"/>
    <w:rsid w:val="00CF4E27"/>
    <w:rsid w:val="00CF79EB"/>
    <w:rsid w:val="00D00B0D"/>
    <w:rsid w:val="00D025F9"/>
    <w:rsid w:val="00D030FB"/>
    <w:rsid w:val="00D0355A"/>
    <w:rsid w:val="00D04BD3"/>
    <w:rsid w:val="00D04BE9"/>
    <w:rsid w:val="00D04D15"/>
    <w:rsid w:val="00D056BF"/>
    <w:rsid w:val="00D132AE"/>
    <w:rsid w:val="00D148DC"/>
    <w:rsid w:val="00D14997"/>
    <w:rsid w:val="00D152C1"/>
    <w:rsid w:val="00D16469"/>
    <w:rsid w:val="00D16555"/>
    <w:rsid w:val="00D169B2"/>
    <w:rsid w:val="00D16EEE"/>
    <w:rsid w:val="00D17C3B"/>
    <w:rsid w:val="00D2200A"/>
    <w:rsid w:val="00D24049"/>
    <w:rsid w:val="00D264AE"/>
    <w:rsid w:val="00D32403"/>
    <w:rsid w:val="00D32532"/>
    <w:rsid w:val="00D35603"/>
    <w:rsid w:val="00D3566F"/>
    <w:rsid w:val="00D36E7D"/>
    <w:rsid w:val="00D41AA4"/>
    <w:rsid w:val="00D420E3"/>
    <w:rsid w:val="00D522A6"/>
    <w:rsid w:val="00D52BE3"/>
    <w:rsid w:val="00D537DA"/>
    <w:rsid w:val="00D540EF"/>
    <w:rsid w:val="00D6102A"/>
    <w:rsid w:val="00D668B9"/>
    <w:rsid w:val="00D66F33"/>
    <w:rsid w:val="00D73ED8"/>
    <w:rsid w:val="00D76A21"/>
    <w:rsid w:val="00D81960"/>
    <w:rsid w:val="00D81FBC"/>
    <w:rsid w:val="00D83BD1"/>
    <w:rsid w:val="00D86076"/>
    <w:rsid w:val="00D86110"/>
    <w:rsid w:val="00D87121"/>
    <w:rsid w:val="00D87B72"/>
    <w:rsid w:val="00D96836"/>
    <w:rsid w:val="00DA297F"/>
    <w:rsid w:val="00DA3A91"/>
    <w:rsid w:val="00DA5451"/>
    <w:rsid w:val="00DA7FA2"/>
    <w:rsid w:val="00DB0173"/>
    <w:rsid w:val="00DB21A2"/>
    <w:rsid w:val="00DB2EB8"/>
    <w:rsid w:val="00DB401E"/>
    <w:rsid w:val="00DB5850"/>
    <w:rsid w:val="00DB7DC2"/>
    <w:rsid w:val="00DC0397"/>
    <w:rsid w:val="00DC29BA"/>
    <w:rsid w:val="00DD08AF"/>
    <w:rsid w:val="00DD0901"/>
    <w:rsid w:val="00DD1240"/>
    <w:rsid w:val="00DD3C9E"/>
    <w:rsid w:val="00DD45B7"/>
    <w:rsid w:val="00DD6970"/>
    <w:rsid w:val="00DD6EAE"/>
    <w:rsid w:val="00DE42F7"/>
    <w:rsid w:val="00DF17F6"/>
    <w:rsid w:val="00DF3EE5"/>
    <w:rsid w:val="00DF4E15"/>
    <w:rsid w:val="00DF7415"/>
    <w:rsid w:val="00E0076F"/>
    <w:rsid w:val="00E0460C"/>
    <w:rsid w:val="00E05C89"/>
    <w:rsid w:val="00E073A7"/>
    <w:rsid w:val="00E11152"/>
    <w:rsid w:val="00E13D43"/>
    <w:rsid w:val="00E162F1"/>
    <w:rsid w:val="00E172AD"/>
    <w:rsid w:val="00E214D9"/>
    <w:rsid w:val="00E2201B"/>
    <w:rsid w:val="00E22D69"/>
    <w:rsid w:val="00E26C37"/>
    <w:rsid w:val="00E34B83"/>
    <w:rsid w:val="00E355EE"/>
    <w:rsid w:val="00E35A81"/>
    <w:rsid w:val="00E404B4"/>
    <w:rsid w:val="00E41473"/>
    <w:rsid w:val="00E44DEC"/>
    <w:rsid w:val="00E45FEC"/>
    <w:rsid w:val="00E46E1B"/>
    <w:rsid w:val="00E500E7"/>
    <w:rsid w:val="00E503C1"/>
    <w:rsid w:val="00E507FE"/>
    <w:rsid w:val="00E50FE4"/>
    <w:rsid w:val="00E51148"/>
    <w:rsid w:val="00E5635D"/>
    <w:rsid w:val="00E56702"/>
    <w:rsid w:val="00E56D94"/>
    <w:rsid w:val="00E5771C"/>
    <w:rsid w:val="00E579B5"/>
    <w:rsid w:val="00E57BFA"/>
    <w:rsid w:val="00E612B8"/>
    <w:rsid w:val="00E618C1"/>
    <w:rsid w:val="00E63904"/>
    <w:rsid w:val="00E644D9"/>
    <w:rsid w:val="00E64946"/>
    <w:rsid w:val="00E66290"/>
    <w:rsid w:val="00E66305"/>
    <w:rsid w:val="00E70982"/>
    <w:rsid w:val="00E7293C"/>
    <w:rsid w:val="00E74D96"/>
    <w:rsid w:val="00E75BE4"/>
    <w:rsid w:val="00E76955"/>
    <w:rsid w:val="00E77B9F"/>
    <w:rsid w:val="00E83468"/>
    <w:rsid w:val="00E83549"/>
    <w:rsid w:val="00E873B8"/>
    <w:rsid w:val="00E87893"/>
    <w:rsid w:val="00E90266"/>
    <w:rsid w:val="00E91F88"/>
    <w:rsid w:val="00E923F9"/>
    <w:rsid w:val="00E9369C"/>
    <w:rsid w:val="00E946C8"/>
    <w:rsid w:val="00EA2F7A"/>
    <w:rsid w:val="00EA38A4"/>
    <w:rsid w:val="00EA4BFE"/>
    <w:rsid w:val="00EA6D74"/>
    <w:rsid w:val="00EA7132"/>
    <w:rsid w:val="00EA79FA"/>
    <w:rsid w:val="00EB1A08"/>
    <w:rsid w:val="00EB21AF"/>
    <w:rsid w:val="00EB491E"/>
    <w:rsid w:val="00EB6D84"/>
    <w:rsid w:val="00EB73F9"/>
    <w:rsid w:val="00EC2175"/>
    <w:rsid w:val="00EC28C9"/>
    <w:rsid w:val="00EC3343"/>
    <w:rsid w:val="00ED1182"/>
    <w:rsid w:val="00ED1695"/>
    <w:rsid w:val="00ED265F"/>
    <w:rsid w:val="00ED2B36"/>
    <w:rsid w:val="00ED5006"/>
    <w:rsid w:val="00EE085A"/>
    <w:rsid w:val="00EE1319"/>
    <w:rsid w:val="00EE1B73"/>
    <w:rsid w:val="00EE28AC"/>
    <w:rsid w:val="00EE29D2"/>
    <w:rsid w:val="00EE69BA"/>
    <w:rsid w:val="00EE7966"/>
    <w:rsid w:val="00EE7A42"/>
    <w:rsid w:val="00EF1C4E"/>
    <w:rsid w:val="00EF1EA4"/>
    <w:rsid w:val="00EF209C"/>
    <w:rsid w:val="00EF6775"/>
    <w:rsid w:val="00EF6973"/>
    <w:rsid w:val="00EF7FAC"/>
    <w:rsid w:val="00F00127"/>
    <w:rsid w:val="00F0193B"/>
    <w:rsid w:val="00F02CDC"/>
    <w:rsid w:val="00F0352D"/>
    <w:rsid w:val="00F03778"/>
    <w:rsid w:val="00F04574"/>
    <w:rsid w:val="00F051EF"/>
    <w:rsid w:val="00F120B7"/>
    <w:rsid w:val="00F12935"/>
    <w:rsid w:val="00F12DF3"/>
    <w:rsid w:val="00F151AA"/>
    <w:rsid w:val="00F1535F"/>
    <w:rsid w:val="00F16BAA"/>
    <w:rsid w:val="00F17149"/>
    <w:rsid w:val="00F17C7E"/>
    <w:rsid w:val="00F20E63"/>
    <w:rsid w:val="00F211BE"/>
    <w:rsid w:val="00F218FB"/>
    <w:rsid w:val="00F21B2E"/>
    <w:rsid w:val="00F23829"/>
    <w:rsid w:val="00F23F69"/>
    <w:rsid w:val="00F24144"/>
    <w:rsid w:val="00F25CA6"/>
    <w:rsid w:val="00F26C38"/>
    <w:rsid w:val="00F27675"/>
    <w:rsid w:val="00F304D2"/>
    <w:rsid w:val="00F325FD"/>
    <w:rsid w:val="00F337A3"/>
    <w:rsid w:val="00F40A2F"/>
    <w:rsid w:val="00F41547"/>
    <w:rsid w:val="00F42263"/>
    <w:rsid w:val="00F446C3"/>
    <w:rsid w:val="00F4505E"/>
    <w:rsid w:val="00F450CE"/>
    <w:rsid w:val="00F47363"/>
    <w:rsid w:val="00F501D7"/>
    <w:rsid w:val="00F50C61"/>
    <w:rsid w:val="00F535CF"/>
    <w:rsid w:val="00F53F64"/>
    <w:rsid w:val="00F55BB9"/>
    <w:rsid w:val="00F61451"/>
    <w:rsid w:val="00F61BE4"/>
    <w:rsid w:val="00F62671"/>
    <w:rsid w:val="00F63E0A"/>
    <w:rsid w:val="00F73D07"/>
    <w:rsid w:val="00F77686"/>
    <w:rsid w:val="00F813B5"/>
    <w:rsid w:val="00F862E3"/>
    <w:rsid w:val="00F8748A"/>
    <w:rsid w:val="00F87B61"/>
    <w:rsid w:val="00F9049D"/>
    <w:rsid w:val="00F90834"/>
    <w:rsid w:val="00F916E7"/>
    <w:rsid w:val="00F93486"/>
    <w:rsid w:val="00F97FA7"/>
    <w:rsid w:val="00FA204D"/>
    <w:rsid w:val="00FA27C3"/>
    <w:rsid w:val="00FA3B6A"/>
    <w:rsid w:val="00FA4F0D"/>
    <w:rsid w:val="00FA57F7"/>
    <w:rsid w:val="00FA592B"/>
    <w:rsid w:val="00FA5979"/>
    <w:rsid w:val="00FA6217"/>
    <w:rsid w:val="00FA6CAB"/>
    <w:rsid w:val="00FA7E6D"/>
    <w:rsid w:val="00FB3B67"/>
    <w:rsid w:val="00FB5CD6"/>
    <w:rsid w:val="00FB7023"/>
    <w:rsid w:val="00FC01D5"/>
    <w:rsid w:val="00FC1F0E"/>
    <w:rsid w:val="00FC5D91"/>
    <w:rsid w:val="00FC629D"/>
    <w:rsid w:val="00FD144A"/>
    <w:rsid w:val="00FD2254"/>
    <w:rsid w:val="00FD5DED"/>
    <w:rsid w:val="00FD6458"/>
    <w:rsid w:val="00FD7302"/>
    <w:rsid w:val="00FE0C46"/>
    <w:rsid w:val="00FE1B87"/>
    <w:rsid w:val="00FE35A7"/>
    <w:rsid w:val="00FE3925"/>
    <w:rsid w:val="00FF1ADD"/>
    <w:rsid w:val="00FF1C9A"/>
    <w:rsid w:val="00FF22FF"/>
    <w:rsid w:val="00FF3CB6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3F905"/>
  <w15:docId w15:val="{2792B897-E832-4610-B1BB-B630944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53D1C"/>
    <w:pPr>
      <w:spacing w:after="120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853D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17</cp:revision>
  <cp:lastPrinted>2019-08-14T05:01:00Z</cp:lastPrinted>
  <dcterms:created xsi:type="dcterms:W3CDTF">2019-08-16T05:18:00Z</dcterms:created>
  <dcterms:modified xsi:type="dcterms:W3CDTF">2019-08-16T08:13:00Z</dcterms:modified>
</cp:coreProperties>
</file>