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9C4C78" w:rsidRDefault="00B92E6D" w:rsidP="00B92E6D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КОНТРОЛЬНО–СЧЕТНАЯ ПАЛАТА</w:t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Октябрьского района Ростовской области</w:t>
      </w:r>
    </w:p>
    <w:p w:rsidR="00B92E6D" w:rsidRPr="00AA25E3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>ЗАКЛЮЧЕНИЕ</w:t>
      </w: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 xml:space="preserve">на проект решения </w:t>
      </w:r>
      <w:r w:rsidR="007B3F54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«О</w:t>
      </w:r>
      <w:r w:rsidR="00E618C4">
        <w:rPr>
          <w:sz w:val="28"/>
          <w:szCs w:val="28"/>
        </w:rPr>
        <w:t>б</w:t>
      </w:r>
      <w:r w:rsidR="006E299A">
        <w:rPr>
          <w:sz w:val="28"/>
          <w:szCs w:val="28"/>
        </w:rPr>
        <w:t xml:space="preserve"> </w:t>
      </w:r>
      <w:r w:rsidR="007F6647">
        <w:rPr>
          <w:sz w:val="28"/>
          <w:szCs w:val="28"/>
        </w:rPr>
        <w:t>утверждении прогнозного плана приватизации муниципального имущества Октябрьского</w:t>
      </w:r>
      <w:r w:rsidR="007B3F54">
        <w:rPr>
          <w:sz w:val="28"/>
          <w:szCs w:val="28"/>
        </w:rPr>
        <w:t xml:space="preserve"> район</w:t>
      </w:r>
      <w:r w:rsidR="007F6647">
        <w:rPr>
          <w:sz w:val="28"/>
          <w:szCs w:val="28"/>
        </w:rPr>
        <w:t>а</w:t>
      </w:r>
      <w:r w:rsidR="006E299A">
        <w:rPr>
          <w:sz w:val="28"/>
          <w:szCs w:val="28"/>
        </w:rPr>
        <w:t xml:space="preserve"> </w:t>
      </w:r>
      <w:r w:rsidR="007F6647">
        <w:rPr>
          <w:sz w:val="28"/>
          <w:szCs w:val="28"/>
        </w:rPr>
        <w:t>на</w:t>
      </w:r>
      <w:r w:rsidR="00AE5FE4">
        <w:rPr>
          <w:sz w:val="28"/>
          <w:szCs w:val="28"/>
        </w:rPr>
        <w:t xml:space="preserve"> 20</w:t>
      </w:r>
      <w:r w:rsidR="006E299A">
        <w:rPr>
          <w:sz w:val="28"/>
          <w:szCs w:val="28"/>
        </w:rPr>
        <w:t>20</w:t>
      </w:r>
      <w:r w:rsidR="00AE5FE4">
        <w:rPr>
          <w:sz w:val="28"/>
          <w:szCs w:val="28"/>
        </w:rPr>
        <w:t xml:space="preserve"> год</w:t>
      </w:r>
      <w:r w:rsidR="00F34B29">
        <w:rPr>
          <w:sz w:val="28"/>
          <w:szCs w:val="28"/>
        </w:rPr>
        <w:t xml:space="preserve"> и плановый период 20</w:t>
      </w:r>
      <w:r w:rsidR="002C110E">
        <w:rPr>
          <w:sz w:val="28"/>
          <w:szCs w:val="28"/>
        </w:rPr>
        <w:t>2</w:t>
      </w:r>
      <w:r w:rsidR="006E299A">
        <w:rPr>
          <w:sz w:val="28"/>
          <w:szCs w:val="28"/>
        </w:rPr>
        <w:t>1</w:t>
      </w:r>
      <w:r w:rsidR="00F34B29">
        <w:rPr>
          <w:sz w:val="28"/>
          <w:szCs w:val="28"/>
        </w:rPr>
        <w:t>-20</w:t>
      </w:r>
      <w:r w:rsidR="00F551D2">
        <w:rPr>
          <w:sz w:val="28"/>
          <w:szCs w:val="28"/>
        </w:rPr>
        <w:t>2</w:t>
      </w:r>
      <w:r w:rsidR="006E299A">
        <w:rPr>
          <w:sz w:val="28"/>
          <w:szCs w:val="28"/>
        </w:rPr>
        <w:t>2</w:t>
      </w:r>
      <w:r w:rsidR="00F34B29">
        <w:rPr>
          <w:sz w:val="28"/>
          <w:szCs w:val="28"/>
        </w:rPr>
        <w:t xml:space="preserve"> годов</w:t>
      </w:r>
      <w:r w:rsidRPr="00EE085A">
        <w:rPr>
          <w:sz w:val="28"/>
          <w:szCs w:val="28"/>
        </w:rPr>
        <w:t>»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Pr="003D473B" w:rsidRDefault="005106EB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B9E">
        <w:rPr>
          <w:sz w:val="28"/>
          <w:szCs w:val="28"/>
        </w:rPr>
        <w:t>2</w:t>
      </w:r>
      <w:r w:rsidR="006E29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E085A" w:rsidRPr="003D473B">
        <w:rPr>
          <w:sz w:val="28"/>
          <w:szCs w:val="28"/>
        </w:rPr>
        <w:t xml:space="preserve"> 201</w:t>
      </w:r>
      <w:r w:rsidR="006E299A">
        <w:rPr>
          <w:sz w:val="28"/>
          <w:szCs w:val="28"/>
        </w:rPr>
        <w:t>9</w:t>
      </w:r>
      <w:r w:rsidR="00EE085A" w:rsidRPr="003D473B">
        <w:rPr>
          <w:sz w:val="28"/>
          <w:szCs w:val="28"/>
        </w:rPr>
        <w:t xml:space="preserve"> года</w:t>
      </w:r>
      <w:r w:rsidR="006E299A">
        <w:rPr>
          <w:sz w:val="28"/>
          <w:szCs w:val="28"/>
        </w:rPr>
        <w:t xml:space="preserve">          </w:t>
      </w:r>
      <w:r w:rsidR="002611F1">
        <w:rPr>
          <w:sz w:val="28"/>
          <w:szCs w:val="28"/>
          <w:lang w:val="en-US"/>
        </w:rPr>
        <w:t xml:space="preserve">           </w:t>
      </w:r>
      <w:r w:rsidR="006E299A">
        <w:rPr>
          <w:sz w:val="28"/>
          <w:szCs w:val="28"/>
        </w:rPr>
        <w:t xml:space="preserve">                                                             </w:t>
      </w:r>
      <w:r w:rsidR="004F4B9E">
        <w:rPr>
          <w:sz w:val="28"/>
          <w:szCs w:val="28"/>
        </w:rPr>
        <w:t xml:space="preserve"> </w:t>
      </w:r>
      <w:r w:rsidR="006E299A">
        <w:rPr>
          <w:sz w:val="28"/>
          <w:szCs w:val="28"/>
        </w:rPr>
        <w:t xml:space="preserve">             </w:t>
      </w:r>
      <w:r w:rsidR="00EE085A" w:rsidRPr="003D473B">
        <w:rPr>
          <w:sz w:val="28"/>
          <w:szCs w:val="28"/>
        </w:rPr>
        <w:t xml:space="preserve">№ </w:t>
      </w:r>
      <w:r w:rsidR="006E299A">
        <w:rPr>
          <w:sz w:val="28"/>
          <w:szCs w:val="28"/>
        </w:rPr>
        <w:t>23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50FE4">
        <w:rPr>
          <w:b/>
          <w:sz w:val="28"/>
          <w:szCs w:val="28"/>
        </w:rPr>
        <w:t>Основание для проведения экспертизы</w:t>
      </w:r>
      <w:r w:rsidRPr="00EA2F7A">
        <w:rPr>
          <w:b/>
          <w:sz w:val="28"/>
          <w:szCs w:val="28"/>
        </w:rPr>
        <w:t>:</w:t>
      </w:r>
      <w:r w:rsidRPr="00EE085A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>
        <w:rPr>
          <w:sz w:val="28"/>
          <w:szCs w:val="28"/>
        </w:rPr>
        <w:t>часть</w:t>
      </w:r>
      <w:r w:rsidR="006E299A">
        <w:rPr>
          <w:sz w:val="28"/>
          <w:szCs w:val="28"/>
        </w:rPr>
        <w:t xml:space="preserve"> </w:t>
      </w:r>
      <w:r w:rsidR="005A296A" w:rsidRPr="005A296A">
        <w:rPr>
          <w:sz w:val="28"/>
          <w:szCs w:val="28"/>
        </w:rPr>
        <w:t>1</w:t>
      </w:r>
      <w:r w:rsidRPr="00EE085A">
        <w:rPr>
          <w:sz w:val="28"/>
          <w:szCs w:val="28"/>
        </w:rPr>
        <w:t xml:space="preserve"> ст</w:t>
      </w:r>
      <w:r w:rsidR="005A296A">
        <w:rPr>
          <w:sz w:val="28"/>
          <w:szCs w:val="28"/>
        </w:rPr>
        <w:t>атьи</w:t>
      </w:r>
      <w:r w:rsidRPr="00EE085A">
        <w:rPr>
          <w:sz w:val="28"/>
          <w:szCs w:val="28"/>
        </w:rPr>
        <w:t xml:space="preserve"> 8 Положения о Контрольно-счетной палате </w:t>
      </w:r>
      <w:r w:rsidR="005A296A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, утвержденного решением </w:t>
      </w:r>
      <w:r w:rsidR="00582AB5">
        <w:rPr>
          <w:sz w:val="28"/>
          <w:szCs w:val="28"/>
        </w:rPr>
        <w:t>Собрания депутатов 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от </w:t>
      </w:r>
      <w:r w:rsidR="00582AB5">
        <w:rPr>
          <w:sz w:val="28"/>
          <w:szCs w:val="28"/>
        </w:rPr>
        <w:t>28</w:t>
      </w:r>
      <w:r w:rsidRPr="00EE085A">
        <w:rPr>
          <w:sz w:val="28"/>
          <w:szCs w:val="28"/>
        </w:rPr>
        <w:t>.</w:t>
      </w:r>
      <w:r w:rsidR="00582AB5">
        <w:rPr>
          <w:sz w:val="28"/>
          <w:szCs w:val="28"/>
        </w:rPr>
        <w:t>10</w:t>
      </w:r>
      <w:r w:rsidRPr="00EE085A">
        <w:rPr>
          <w:sz w:val="28"/>
          <w:szCs w:val="28"/>
        </w:rPr>
        <w:t>.201</w:t>
      </w:r>
      <w:r w:rsidR="00582AB5">
        <w:rPr>
          <w:sz w:val="28"/>
          <w:szCs w:val="28"/>
        </w:rPr>
        <w:t>5</w:t>
      </w:r>
      <w:r w:rsidRPr="00EE085A">
        <w:rPr>
          <w:sz w:val="28"/>
          <w:szCs w:val="28"/>
        </w:rPr>
        <w:t xml:space="preserve"> № </w:t>
      </w:r>
      <w:r w:rsidR="00582AB5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«О</w:t>
      </w:r>
      <w:r w:rsidR="00582AB5">
        <w:rPr>
          <w:sz w:val="28"/>
          <w:szCs w:val="28"/>
        </w:rPr>
        <w:t>б образовании</w:t>
      </w:r>
      <w:r w:rsidRPr="00EE085A">
        <w:rPr>
          <w:sz w:val="28"/>
          <w:szCs w:val="28"/>
        </w:rPr>
        <w:t xml:space="preserve"> Контрольно-счетной палат</w:t>
      </w:r>
      <w:r w:rsidR="00582AB5">
        <w:rPr>
          <w:sz w:val="28"/>
          <w:szCs w:val="28"/>
        </w:rPr>
        <w:t>ы</w:t>
      </w:r>
      <w:r w:rsidR="006E299A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», </w:t>
      </w:r>
      <w:r w:rsidR="006E299A">
        <w:rPr>
          <w:sz w:val="28"/>
          <w:szCs w:val="28"/>
        </w:rPr>
        <w:t xml:space="preserve">обращение Собрания депутатов Октябрьского района (исх. </w:t>
      </w:r>
      <w:r w:rsidR="006E299A" w:rsidRPr="0011696E">
        <w:rPr>
          <w:sz w:val="28"/>
          <w:szCs w:val="28"/>
        </w:rPr>
        <w:t xml:space="preserve">от </w:t>
      </w:r>
      <w:r w:rsidR="006E299A">
        <w:rPr>
          <w:sz w:val="28"/>
          <w:szCs w:val="28"/>
        </w:rPr>
        <w:t>09.12.2019 № 155)</w:t>
      </w:r>
      <w:r w:rsidR="004F4B9E">
        <w:rPr>
          <w:sz w:val="28"/>
          <w:szCs w:val="28"/>
        </w:rPr>
        <w:t xml:space="preserve">, </w:t>
      </w:r>
      <w:r w:rsidRPr="00EE085A">
        <w:rPr>
          <w:sz w:val="28"/>
          <w:szCs w:val="28"/>
        </w:rPr>
        <w:t>распоряжени</w:t>
      </w:r>
      <w:r w:rsidR="00480496">
        <w:rPr>
          <w:sz w:val="28"/>
          <w:szCs w:val="28"/>
        </w:rPr>
        <w:t>е</w:t>
      </w:r>
      <w:r w:rsidRPr="00EE085A">
        <w:rPr>
          <w:sz w:val="28"/>
          <w:szCs w:val="28"/>
        </w:rPr>
        <w:t xml:space="preserve"> председателя Контрольно-счетной палаты </w:t>
      </w:r>
      <w:r w:rsidR="00480496">
        <w:rPr>
          <w:sz w:val="28"/>
          <w:szCs w:val="28"/>
        </w:rPr>
        <w:t>Октябрьского района</w:t>
      </w:r>
      <w:r w:rsidR="0022691D">
        <w:rPr>
          <w:sz w:val="28"/>
          <w:szCs w:val="28"/>
        </w:rPr>
        <w:t xml:space="preserve"> Ростовской области</w:t>
      </w:r>
      <w:r w:rsidRPr="00EE085A">
        <w:rPr>
          <w:sz w:val="28"/>
          <w:szCs w:val="28"/>
        </w:rPr>
        <w:t xml:space="preserve"> от </w:t>
      </w:r>
      <w:r w:rsidR="004F4B9E">
        <w:rPr>
          <w:sz w:val="28"/>
          <w:szCs w:val="28"/>
        </w:rPr>
        <w:t>09</w:t>
      </w:r>
      <w:r w:rsidRPr="00EE085A">
        <w:rPr>
          <w:sz w:val="28"/>
          <w:szCs w:val="28"/>
        </w:rPr>
        <w:t>.</w:t>
      </w:r>
      <w:r w:rsidR="00177FB2">
        <w:rPr>
          <w:sz w:val="28"/>
          <w:szCs w:val="28"/>
        </w:rPr>
        <w:t>1</w:t>
      </w:r>
      <w:r w:rsidR="005106EB">
        <w:rPr>
          <w:sz w:val="28"/>
          <w:szCs w:val="28"/>
        </w:rPr>
        <w:t>2</w:t>
      </w:r>
      <w:r w:rsidRPr="00EE085A">
        <w:rPr>
          <w:sz w:val="28"/>
          <w:szCs w:val="28"/>
        </w:rPr>
        <w:t>.201</w:t>
      </w:r>
      <w:r w:rsidR="004F4B9E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№ </w:t>
      </w:r>
      <w:r w:rsidR="004F4B9E">
        <w:rPr>
          <w:sz w:val="28"/>
          <w:szCs w:val="28"/>
        </w:rPr>
        <w:t>56.</w:t>
      </w:r>
      <w:r w:rsidR="00F551D2">
        <w:rPr>
          <w:sz w:val="28"/>
          <w:szCs w:val="28"/>
        </w:rPr>
        <w:t xml:space="preserve"> </w:t>
      </w: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Цель экспертизы:</w:t>
      </w:r>
      <w:r w:rsidR="004F4B9E">
        <w:rPr>
          <w:b/>
          <w:sz w:val="28"/>
          <w:szCs w:val="28"/>
        </w:rPr>
        <w:t xml:space="preserve"> </w:t>
      </w:r>
      <w:r w:rsidR="0019489E" w:rsidRPr="0019489E">
        <w:rPr>
          <w:sz w:val="28"/>
          <w:szCs w:val="28"/>
        </w:rPr>
        <w:t xml:space="preserve">проверка </w:t>
      </w:r>
      <w:r w:rsidR="00C610B2">
        <w:rPr>
          <w:sz w:val="28"/>
          <w:szCs w:val="28"/>
        </w:rPr>
        <w:t>проекта</w:t>
      </w:r>
      <w:r w:rsidR="004F4B9E">
        <w:rPr>
          <w:sz w:val="28"/>
          <w:szCs w:val="28"/>
        </w:rPr>
        <w:t xml:space="preserve"> </w:t>
      </w:r>
      <w:r w:rsidR="00E81556">
        <w:rPr>
          <w:sz w:val="28"/>
          <w:szCs w:val="28"/>
        </w:rPr>
        <w:t>решени</w:t>
      </w:r>
      <w:r w:rsidR="00C610B2">
        <w:rPr>
          <w:sz w:val="28"/>
          <w:szCs w:val="28"/>
        </w:rPr>
        <w:t>я</w:t>
      </w:r>
      <w:r w:rsidR="004F4B9E">
        <w:rPr>
          <w:sz w:val="28"/>
          <w:szCs w:val="28"/>
        </w:rPr>
        <w:t xml:space="preserve"> </w:t>
      </w:r>
      <w:r w:rsidR="00B53432">
        <w:rPr>
          <w:sz w:val="28"/>
          <w:szCs w:val="28"/>
        </w:rPr>
        <w:t>Собрания деп</w:t>
      </w:r>
      <w:r w:rsidR="00AA61EF">
        <w:rPr>
          <w:sz w:val="28"/>
          <w:szCs w:val="28"/>
        </w:rPr>
        <w:t xml:space="preserve">утатов </w:t>
      </w:r>
      <w:r w:rsidR="0019489E">
        <w:rPr>
          <w:sz w:val="28"/>
          <w:szCs w:val="28"/>
        </w:rPr>
        <w:t>Октябрьско</w:t>
      </w:r>
      <w:r w:rsidR="00AA61EF">
        <w:rPr>
          <w:sz w:val="28"/>
          <w:szCs w:val="28"/>
        </w:rPr>
        <w:t>го</w:t>
      </w:r>
      <w:r w:rsidR="0019489E">
        <w:rPr>
          <w:sz w:val="28"/>
          <w:szCs w:val="28"/>
        </w:rPr>
        <w:t xml:space="preserve"> район</w:t>
      </w:r>
      <w:r w:rsidR="00AA61EF">
        <w:rPr>
          <w:sz w:val="28"/>
          <w:szCs w:val="28"/>
        </w:rPr>
        <w:t>а</w:t>
      </w:r>
      <w:r w:rsidR="009F2725">
        <w:rPr>
          <w:sz w:val="28"/>
          <w:szCs w:val="28"/>
        </w:rPr>
        <w:t xml:space="preserve"> Ростовской области</w:t>
      </w:r>
      <w:r w:rsidR="004F4B9E">
        <w:rPr>
          <w:sz w:val="28"/>
          <w:szCs w:val="28"/>
        </w:rPr>
        <w:t xml:space="preserve"> </w:t>
      </w:r>
      <w:r w:rsidR="002C110E" w:rsidRPr="0019489E">
        <w:rPr>
          <w:sz w:val="28"/>
          <w:szCs w:val="28"/>
        </w:rPr>
        <w:t xml:space="preserve">на соответствие </w:t>
      </w:r>
      <w:r w:rsidR="0019489E" w:rsidRPr="0019489E">
        <w:rPr>
          <w:sz w:val="28"/>
          <w:szCs w:val="28"/>
        </w:rPr>
        <w:t>действующему законодательству.</w:t>
      </w:r>
    </w:p>
    <w:p w:rsidR="00991069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Предмет экспертизы:</w:t>
      </w:r>
      <w:r w:rsidR="004F4B9E">
        <w:rPr>
          <w:b/>
          <w:sz w:val="28"/>
          <w:szCs w:val="28"/>
        </w:rPr>
        <w:t xml:space="preserve"> </w:t>
      </w:r>
      <w:r w:rsidR="00923ABD" w:rsidRPr="00EE085A">
        <w:rPr>
          <w:sz w:val="28"/>
          <w:szCs w:val="28"/>
        </w:rPr>
        <w:t xml:space="preserve">проект решения </w:t>
      </w:r>
      <w:r w:rsidR="00923ABD">
        <w:rPr>
          <w:sz w:val="28"/>
          <w:szCs w:val="28"/>
        </w:rPr>
        <w:t>Собрания</w:t>
      </w:r>
      <w:r w:rsidR="004F4B9E">
        <w:rPr>
          <w:sz w:val="28"/>
          <w:szCs w:val="28"/>
        </w:rPr>
        <w:t xml:space="preserve"> </w:t>
      </w:r>
      <w:r w:rsidR="00923ABD">
        <w:rPr>
          <w:sz w:val="28"/>
          <w:szCs w:val="28"/>
        </w:rPr>
        <w:t>депутатов Октябрьского района Ростовской области</w:t>
      </w:r>
      <w:r w:rsidR="004F4B9E">
        <w:rPr>
          <w:sz w:val="28"/>
          <w:szCs w:val="28"/>
        </w:rPr>
        <w:t xml:space="preserve"> </w:t>
      </w:r>
      <w:r w:rsidR="00C610B2" w:rsidRPr="00EE085A">
        <w:rPr>
          <w:sz w:val="28"/>
          <w:szCs w:val="28"/>
        </w:rPr>
        <w:t>«О</w:t>
      </w:r>
      <w:r w:rsidR="00C610B2">
        <w:rPr>
          <w:sz w:val="28"/>
          <w:szCs w:val="28"/>
        </w:rPr>
        <w:t>б</w:t>
      </w:r>
      <w:r w:rsidR="004F4B9E">
        <w:rPr>
          <w:sz w:val="28"/>
          <w:szCs w:val="28"/>
        </w:rPr>
        <w:t xml:space="preserve"> </w:t>
      </w:r>
      <w:r w:rsidR="00C610B2">
        <w:rPr>
          <w:sz w:val="28"/>
          <w:szCs w:val="28"/>
        </w:rPr>
        <w:t>утверждении прогнозного плана приватизации муниципального имущества Октябрьского района на 20</w:t>
      </w:r>
      <w:r w:rsidR="004F4B9E">
        <w:rPr>
          <w:sz w:val="28"/>
          <w:szCs w:val="28"/>
        </w:rPr>
        <w:t>20</w:t>
      </w:r>
      <w:r w:rsidR="00C610B2">
        <w:rPr>
          <w:sz w:val="28"/>
          <w:szCs w:val="28"/>
        </w:rPr>
        <w:t xml:space="preserve"> год и плановый период 20</w:t>
      </w:r>
      <w:r w:rsidR="002C110E">
        <w:rPr>
          <w:sz w:val="28"/>
          <w:szCs w:val="28"/>
        </w:rPr>
        <w:t>2</w:t>
      </w:r>
      <w:r w:rsidR="004F4B9E">
        <w:rPr>
          <w:sz w:val="28"/>
          <w:szCs w:val="28"/>
        </w:rPr>
        <w:t>1</w:t>
      </w:r>
      <w:r w:rsidR="00C610B2">
        <w:rPr>
          <w:sz w:val="28"/>
          <w:szCs w:val="28"/>
        </w:rPr>
        <w:t>-20</w:t>
      </w:r>
      <w:r w:rsidR="00243775">
        <w:rPr>
          <w:sz w:val="28"/>
          <w:szCs w:val="28"/>
        </w:rPr>
        <w:t>2</w:t>
      </w:r>
      <w:r w:rsidR="004F4B9E">
        <w:rPr>
          <w:sz w:val="28"/>
          <w:szCs w:val="28"/>
        </w:rPr>
        <w:t>2</w:t>
      </w:r>
      <w:r w:rsidR="00C610B2">
        <w:rPr>
          <w:sz w:val="28"/>
          <w:szCs w:val="28"/>
        </w:rPr>
        <w:t xml:space="preserve"> годов</w:t>
      </w:r>
      <w:r w:rsidR="00C610B2" w:rsidRPr="00EE085A">
        <w:rPr>
          <w:sz w:val="28"/>
          <w:szCs w:val="28"/>
        </w:rPr>
        <w:t>»</w:t>
      </w:r>
      <w:r w:rsidR="004F4B9E">
        <w:rPr>
          <w:sz w:val="28"/>
          <w:szCs w:val="28"/>
        </w:rPr>
        <w:t xml:space="preserve"> </w:t>
      </w:r>
      <w:r w:rsidR="009F0504" w:rsidRPr="009F0504">
        <w:rPr>
          <w:sz w:val="28"/>
          <w:szCs w:val="28"/>
        </w:rPr>
        <w:t>(</w:t>
      </w:r>
      <w:r w:rsidR="009F0504">
        <w:rPr>
          <w:sz w:val="28"/>
          <w:szCs w:val="28"/>
        </w:rPr>
        <w:t>далее – Проект решения)</w:t>
      </w:r>
      <w:r w:rsidR="002B48D9">
        <w:rPr>
          <w:sz w:val="28"/>
          <w:szCs w:val="28"/>
        </w:rPr>
        <w:t>.</w:t>
      </w:r>
    </w:p>
    <w:p w:rsidR="00F446C3" w:rsidRPr="00F446C3" w:rsidRDefault="00F446C3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5C08E6" w:rsidRPr="003F7C8C" w:rsidRDefault="00EE085A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035C7D">
        <w:rPr>
          <w:sz w:val="28"/>
          <w:szCs w:val="28"/>
        </w:rPr>
        <w:t xml:space="preserve">Рассмотрение представленного </w:t>
      </w:r>
      <w:r w:rsidR="00CC2D90">
        <w:rPr>
          <w:sz w:val="28"/>
          <w:szCs w:val="28"/>
        </w:rPr>
        <w:t>П</w:t>
      </w:r>
      <w:r w:rsidRPr="00035C7D">
        <w:rPr>
          <w:sz w:val="28"/>
          <w:szCs w:val="28"/>
        </w:rPr>
        <w:t xml:space="preserve">роекта решения осуществлялось Контрольно-счетной палатой </w:t>
      </w:r>
      <w:r w:rsidR="005C08E6" w:rsidRPr="00035C7D">
        <w:rPr>
          <w:sz w:val="28"/>
          <w:szCs w:val="28"/>
        </w:rPr>
        <w:t xml:space="preserve">Октябрьского района Ростовской области (далее – </w:t>
      </w:r>
      <w:r w:rsidR="005C08E6" w:rsidRPr="003F7C8C">
        <w:rPr>
          <w:sz w:val="28"/>
          <w:szCs w:val="28"/>
        </w:rPr>
        <w:t>КСП Октябрьского района)</w:t>
      </w:r>
      <w:r w:rsidR="004F4B9E">
        <w:rPr>
          <w:sz w:val="28"/>
          <w:szCs w:val="28"/>
        </w:rPr>
        <w:t xml:space="preserve"> </w:t>
      </w:r>
      <w:r w:rsidR="002C110E">
        <w:rPr>
          <w:sz w:val="28"/>
          <w:szCs w:val="28"/>
        </w:rPr>
        <w:t>1</w:t>
      </w:r>
      <w:r w:rsidR="004F4B9E">
        <w:rPr>
          <w:sz w:val="28"/>
          <w:szCs w:val="28"/>
        </w:rPr>
        <w:t>2</w:t>
      </w:r>
      <w:r w:rsidR="002C110E">
        <w:rPr>
          <w:sz w:val="28"/>
          <w:szCs w:val="28"/>
        </w:rPr>
        <w:t xml:space="preserve"> декабря </w:t>
      </w:r>
      <w:r w:rsidRPr="003F7C8C">
        <w:rPr>
          <w:sz w:val="28"/>
          <w:szCs w:val="28"/>
        </w:rPr>
        <w:t>201</w:t>
      </w:r>
      <w:r w:rsidR="004F4B9E">
        <w:rPr>
          <w:sz w:val="28"/>
          <w:szCs w:val="28"/>
        </w:rPr>
        <w:t>9</w:t>
      </w:r>
      <w:r w:rsidRPr="003F7C8C">
        <w:rPr>
          <w:sz w:val="28"/>
          <w:szCs w:val="28"/>
        </w:rPr>
        <w:t xml:space="preserve"> года. </w:t>
      </w:r>
    </w:p>
    <w:p w:rsidR="00EF3560" w:rsidRPr="00EF3560" w:rsidRDefault="00EF3560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:rsidR="00AD7A90" w:rsidRDefault="00B63588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прогнозного плана приватизации осуществля</w:t>
      </w:r>
      <w:r w:rsidR="00BF5CB8">
        <w:rPr>
          <w:sz w:val="28"/>
          <w:szCs w:val="28"/>
        </w:rPr>
        <w:t>лась</w:t>
      </w:r>
      <w:r>
        <w:rPr>
          <w:sz w:val="28"/>
          <w:szCs w:val="28"/>
        </w:rPr>
        <w:t xml:space="preserve"> комитетом по управлению муниципальным имуществом Администрации Октябрьского района</w:t>
      </w:r>
      <w:r w:rsidR="00BF5CB8">
        <w:rPr>
          <w:sz w:val="28"/>
          <w:szCs w:val="28"/>
        </w:rPr>
        <w:t>.</w:t>
      </w:r>
      <w:r w:rsidR="004F4B9E">
        <w:rPr>
          <w:sz w:val="28"/>
          <w:szCs w:val="28"/>
        </w:rPr>
        <w:t xml:space="preserve"> </w:t>
      </w:r>
      <w:r w:rsidR="00AD7A90">
        <w:rPr>
          <w:sz w:val="28"/>
          <w:szCs w:val="28"/>
        </w:rPr>
        <w:t>Проект решения представлен с</w:t>
      </w:r>
      <w:r w:rsidR="00E51305">
        <w:rPr>
          <w:sz w:val="28"/>
          <w:szCs w:val="28"/>
        </w:rPr>
        <w:t xml:space="preserve"> пояснительной записк</w:t>
      </w:r>
      <w:r w:rsidR="00AD7A90">
        <w:rPr>
          <w:sz w:val="28"/>
          <w:szCs w:val="28"/>
        </w:rPr>
        <w:t>ой</w:t>
      </w:r>
      <w:r w:rsidR="00E51305">
        <w:rPr>
          <w:sz w:val="28"/>
          <w:szCs w:val="28"/>
        </w:rPr>
        <w:t xml:space="preserve"> председателя комитета по управлению муниципальным имуществом Администрации Октябрьского района</w:t>
      </w:r>
      <w:r w:rsidR="004F4B9E">
        <w:rPr>
          <w:sz w:val="28"/>
          <w:szCs w:val="28"/>
        </w:rPr>
        <w:t xml:space="preserve"> </w:t>
      </w:r>
      <w:r w:rsidR="00AD7A90">
        <w:rPr>
          <w:sz w:val="28"/>
          <w:szCs w:val="28"/>
        </w:rPr>
        <w:t>Прохоренко</w:t>
      </w:r>
      <w:r w:rsidR="001807E5">
        <w:rPr>
          <w:sz w:val="28"/>
          <w:szCs w:val="28"/>
        </w:rPr>
        <w:t xml:space="preserve"> Е.Н</w:t>
      </w:r>
      <w:r w:rsidR="00AD7A90">
        <w:rPr>
          <w:sz w:val="28"/>
          <w:szCs w:val="28"/>
        </w:rPr>
        <w:t>.</w:t>
      </w:r>
    </w:p>
    <w:p w:rsidR="00E51305" w:rsidRDefault="00AD7A90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28E0">
        <w:rPr>
          <w:sz w:val="28"/>
          <w:szCs w:val="28"/>
        </w:rPr>
        <w:t>ринятием данного Проекта решения планируется вовлечение в оборот объектов недвижимости и земельных участков под ними, являющихся высвобождаемыми и не используемыми муниципальными учреждениями района.</w:t>
      </w:r>
    </w:p>
    <w:p w:rsidR="00325078" w:rsidRPr="00325078" w:rsidRDefault="00325078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2"/>
          <w:szCs w:val="22"/>
        </w:rPr>
      </w:pPr>
    </w:p>
    <w:p w:rsidR="005966B1" w:rsidRDefault="007C3673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807E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к</w:t>
      </w:r>
      <w:r w:rsidR="005966B1">
        <w:rPr>
          <w:sz w:val="28"/>
          <w:szCs w:val="28"/>
        </w:rPr>
        <w:t xml:space="preserve"> реализации предлагается </w:t>
      </w:r>
      <w:r w:rsidR="001807E5">
        <w:rPr>
          <w:sz w:val="28"/>
          <w:szCs w:val="28"/>
        </w:rPr>
        <w:t>3</w:t>
      </w:r>
      <w:r w:rsidR="005966B1">
        <w:rPr>
          <w:sz w:val="28"/>
          <w:szCs w:val="28"/>
        </w:rPr>
        <w:t xml:space="preserve"> объект</w:t>
      </w:r>
      <w:r w:rsidR="00AD7A90">
        <w:rPr>
          <w:sz w:val="28"/>
          <w:szCs w:val="28"/>
        </w:rPr>
        <w:t>а</w:t>
      </w:r>
      <w:r w:rsidR="005966B1">
        <w:rPr>
          <w:sz w:val="28"/>
          <w:szCs w:val="28"/>
        </w:rPr>
        <w:t xml:space="preserve"> муниципального имущества Октябрьского района, включенны</w:t>
      </w:r>
      <w:r w:rsidR="001807E5">
        <w:rPr>
          <w:sz w:val="28"/>
          <w:szCs w:val="28"/>
        </w:rPr>
        <w:t>е</w:t>
      </w:r>
      <w:r w:rsidR="005966B1">
        <w:rPr>
          <w:sz w:val="28"/>
          <w:szCs w:val="28"/>
        </w:rPr>
        <w:t xml:space="preserve"> в Реестр муниципального имущества Октябрьского района</w:t>
      </w:r>
      <w:r w:rsidR="00AD7A90">
        <w:rPr>
          <w:sz w:val="28"/>
          <w:szCs w:val="28"/>
        </w:rPr>
        <w:t>:</w:t>
      </w:r>
    </w:p>
    <w:p w:rsidR="00AD7A90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011435">
        <w:rPr>
          <w:sz w:val="28"/>
          <w:szCs w:val="28"/>
        </w:rPr>
        <w:t>1.</w:t>
      </w:r>
      <w:r>
        <w:rPr>
          <w:sz w:val="28"/>
          <w:szCs w:val="28"/>
        </w:rPr>
        <w:t xml:space="preserve"> Нежилое помещение, общей площадью 161,4 кв.м. и земельный участок под ним, общей площадью 702,0 кв.м., расположенные по адресу: Ростовская область, Октябрьский район, с. Алексеевка, ул. Ленина,</w:t>
      </w:r>
      <w:r w:rsidR="001807E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151C28" w:rsidRPr="00151C28" w:rsidRDefault="00151C28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:rsidR="00011435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Имущество, расположенное по адресу: Ростовская область, Октябрьский район, р.п. Каменоломни, пер. Четвертый, дом </w:t>
      </w:r>
      <w:r w:rsidR="001807E5">
        <w:rPr>
          <w:sz w:val="28"/>
          <w:szCs w:val="28"/>
        </w:rPr>
        <w:t xml:space="preserve">№ </w:t>
      </w:r>
      <w:r>
        <w:rPr>
          <w:sz w:val="28"/>
          <w:szCs w:val="28"/>
        </w:rPr>
        <w:t>3:</w:t>
      </w:r>
    </w:p>
    <w:p w:rsidR="00011435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гаража, общей площадью 32,3 кв.м.;</w:t>
      </w:r>
    </w:p>
    <w:p w:rsidR="00011435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административного здания, общей площадью 26,4 кв.м.;</w:t>
      </w:r>
    </w:p>
    <w:p w:rsidR="00011435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комнаты № 2, № 3, № 4 в гараже, общей площадью 126,6 кв.м.;</w:t>
      </w:r>
    </w:p>
    <w:p w:rsidR="00011435" w:rsidRDefault="00011435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C28">
        <w:rPr>
          <w:sz w:val="28"/>
          <w:szCs w:val="28"/>
        </w:rPr>
        <w:t>комнаты № 1-6, № 9-19, № 21-30 в административном здании, общей площадью 288 кв.м.;</w:t>
      </w:r>
    </w:p>
    <w:p w:rsidR="00151C28" w:rsidRDefault="00151C28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общей площадью 1352 кв.м.</w:t>
      </w:r>
    </w:p>
    <w:p w:rsidR="00151C28" w:rsidRPr="00151C28" w:rsidRDefault="00151C28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:rsidR="00151C28" w:rsidRDefault="00325078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C28">
        <w:rPr>
          <w:sz w:val="28"/>
          <w:szCs w:val="28"/>
        </w:rPr>
        <w:t xml:space="preserve">. </w:t>
      </w:r>
      <w:r w:rsidR="00512831">
        <w:rPr>
          <w:sz w:val="28"/>
          <w:szCs w:val="28"/>
        </w:rPr>
        <w:t>Нежилое здание, общей площадью 160,6 кв.м. и земельный участок, площадью 1604,0 кв.м., расположенные по адресу: Ростовская область, Октябрьский район, х. Калиновка, ул. Центральная, 22-а.</w:t>
      </w:r>
    </w:p>
    <w:p w:rsidR="00512831" w:rsidRPr="003E3AF3" w:rsidRDefault="00512831" w:rsidP="00011435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:rsidR="00A728E0" w:rsidRDefault="00A728E0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свободно от прав третьих лиц, находится на учете в казне</w:t>
      </w:r>
      <w:r w:rsidR="00884C84">
        <w:rPr>
          <w:sz w:val="28"/>
          <w:szCs w:val="28"/>
        </w:rPr>
        <w:t xml:space="preserve"> Октябрьского района</w:t>
      </w:r>
      <w:r w:rsidR="00DA32D8">
        <w:rPr>
          <w:sz w:val="28"/>
          <w:szCs w:val="28"/>
        </w:rPr>
        <w:t xml:space="preserve"> Ростовской области</w:t>
      </w:r>
      <w:r w:rsidR="00884C84">
        <w:rPr>
          <w:sz w:val="28"/>
          <w:szCs w:val="28"/>
        </w:rPr>
        <w:t>.</w:t>
      </w:r>
    </w:p>
    <w:p w:rsidR="00B91228" w:rsidRDefault="00B91228" w:rsidP="00B91228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оценки прогнозируемой стоимости намеченного к приватизации имущества, в 2020 году ожидается поступление доходов от продажи объектов муниципального имущества в бюджет муниципального образования «Октябрьский район» в размере 2 130,0 тыс. рублей.</w:t>
      </w:r>
    </w:p>
    <w:p w:rsidR="00D80FD0" w:rsidRPr="003E3AF3" w:rsidRDefault="00D80FD0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:rsidR="00B91228" w:rsidRDefault="002611F1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B91228">
        <w:rPr>
          <w:b/>
          <w:bCs/>
          <w:i/>
          <w:sz w:val="28"/>
          <w:szCs w:val="28"/>
        </w:rPr>
        <w:t xml:space="preserve">КСП обращает внимание: </w:t>
      </w:r>
    </w:p>
    <w:p w:rsidR="00121F62" w:rsidRPr="00B91228" w:rsidRDefault="007C3673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B91228">
        <w:rPr>
          <w:b/>
          <w:bCs/>
          <w:i/>
          <w:sz w:val="28"/>
          <w:szCs w:val="28"/>
        </w:rPr>
        <w:t>имущество, предлагаемое к включению в перечень имущества, планируемого к приватизации в 20</w:t>
      </w:r>
      <w:r w:rsidR="00325078" w:rsidRPr="00B91228">
        <w:rPr>
          <w:b/>
          <w:bCs/>
          <w:i/>
          <w:sz w:val="28"/>
          <w:szCs w:val="28"/>
        </w:rPr>
        <w:t>20</w:t>
      </w:r>
      <w:r w:rsidRPr="00B91228">
        <w:rPr>
          <w:b/>
          <w:bCs/>
          <w:i/>
          <w:sz w:val="28"/>
          <w:szCs w:val="28"/>
        </w:rPr>
        <w:t xml:space="preserve"> году, было включено в Прогнозный план приватизации муниципального имущества Октябрьского района</w:t>
      </w:r>
      <w:r w:rsidR="003B0963" w:rsidRPr="00B91228">
        <w:rPr>
          <w:b/>
          <w:bCs/>
          <w:i/>
          <w:sz w:val="28"/>
          <w:szCs w:val="28"/>
        </w:rPr>
        <w:t xml:space="preserve"> сначала </w:t>
      </w:r>
      <w:r w:rsidR="00121F62" w:rsidRPr="00B91228">
        <w:rPr>
          <w:b/>
          <w:bCs/>
          <w:i/>
          <w:sz w:val="28"/>
          <w:szCs w:val="28"/>
        </w:rPr>
        <w:t>на</w:t>
      </w:r>
      <w:r w:rsidR="003B0963" w:rsidRPr="00B91228">
        <w:rPr>
          <w:b/>
          <w:bCs/>
          <w:i/>
          <w:sz w:val="28"/>
          <w:szCs w:val="28"/>
        </w:rPr>
        <w:t xml:space="preserve"> 2018 год</w:t>
      </w:r>
      <w:r w:rsidR="00121F62" w:rsidRPr="00B91228">
        <w:rPr>
          <w:b/>
          <w:bCs/>
          <w:i/>
          <w:sz w:val="28"/>
          <w:szCs w:val="28"/>
        </w:rPr>
        <w:t>, затем</w:t>
      </w:r>
      <w:r w:rsidRPr="00B91228">
        <w:rPr>
          <w:b/>
          <w:bCs/>
          <w:i/>
          <w:sz w:val="28"/>
          <w:szCs w:val="28"/>
        </w:rPr>
        <w:t xml:space="preserve"> на 201</w:t>
      </w:r>
      <w:r w:rsidR="00325078" w:rsidRPr="00B91228">
        <w:rPr>
          <w:b/>
          <w:bCs/>
          <w:i/>
          <w:sz w:val="28"/>
          <w:szCs w:val="28"/>
        </w:rPr>
        <w:t>9</w:t>
      </w:r>
      <w:r w:rsidRPr="00B91228">
        <w:rPr>
          <w:b/>
          <w:bCs/>
          <w:i/>
          <w:sz w:val="28"/>
          <w:szCs w:val="28"/>
        </w:rPr>
        <w:t xml:space="preserve"> год</w:t>
      </w:r>
      <w:r w:rsidR="00325078" w:rsidRPr="00B91228">
        <w:rPr>
          <w:b/>
          <w:bCs/>
          <w:i/>
          <w:sz w:val="28"/>
          <w:szCs w:val="28"/>
        </w:rPr>
        <w:t>, но в текущем году</w:t>
      </w:r>
      <w:r w:rsidR="00985C64" w:rsidRPr="00B91228">
        <w:rPr>
          <w:b/>
          <w:bCs/>
          <w:i/>
          <w:sz w:val="28"/>
          <w:szCs w:val="28"/>
        </w:rPr>
        <w:t xml:space="preserve"> по-прежнему</w:t>
      </w:r>
      <w:r w:rsidR="00325078" w:rsidRPr="00B91228">
        <w:rPr>
          <w:b/>
          <w:bCs/>
          <w:i/>
          <w:sz w:val="28"/>
          <w:szCs w:val="28"/>
        </w:rPr>
        <w:t xml:space="preserve"> не реализовано</w:t>
      </w:r>
      <w:r w:rsidRPr="00B91228">
        <w:rPr>
          <w:b/>
          <w:bCs/>
          <w:i/>
          <w:sz w:val="28"/>
          <w:szCs w:val="28"/>
        </w:rPr>
        <w:t>.</w:t>
      </w:r>
      <w:r w:rsidR="003B0963" w:rsidRPr="00B91228">
        <w:rPr>
          <w:b/>
          <w:bCs/>
          <w:i/>
          <w:sz w:val="28"/>
          <w:szCs w:val="28"/>
        </w:rPr>
        <w:t xml:space="preserve"> </w:t>
      </w:r>
      <w:r w:rsidR="00121F62" w:rsidRPr="00B91228">
        <w:rPr>
          <w:b/>
          <w:bCs/>
          <w:i/>
          <w:sz w:val="28"/>
          <w:szCs w:val="28"/>
        </w:rPr>
        <w:t xml:space="preserve">Исполнение прогнозного </w:t>
      </w:r>
      <w:r w:rsidR="00985C64" w:rsidRPr="00B91228">
        <w:rPr>
          <w:b/>
          <w:bCs/>
          <w:i/>
          <w:sz w:val="28"/>
          <w:szCs w:val="28"/>
        </w:rPr>
        <w:t>плана приватизации муниципального имущества проведено КУМИ Администрации Октябрьского района с недостаточной эффективностью.</w:t>
      </w:r>
    </w:p>
    <w:p w:rsidR="007C3673" w:rsidRPr="00B91228" w:rsidRDefault="003B0963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B91228">
        <w:rPr>
          <w:b/>
          <w:bCs/>
          <w:i/>
          <w:sz w:val="28"/>
          <w:szCs w:val="28"/>
        </w:rPr>
        <w:t xml:space="preserve">Новые объекты муниципальной собственности к приватизации не </w:t>
      </w:r>
      <w:r w:rsidR="00B91228" w:rsidRPr="00B91228">
        <w:rPr>
          <w:b/>
          <w:bCs/>
          <w:i/>
          <w:sz w:val="28"/>
          <w:szCs w:val="28"/>
        </w:rPr>
        <w:t>определены</w:t>
      </w:r>
      <w:r w:rsidRPr="00B91228">
        <w:rPr>
          <w:b/>
          <w:bCs/>
          <w:i/>
          <w:sz w:val="28"/>
          <w:szCs w:val="28"/>
        </w:rPr>
        <w:t>.</w:t>
      </w:r>
    </w:p>
    <w:p w:rsidR="00741068" w:rsidRPr="00325078" w:rsidRDefault="00741068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</w:pPr>
      <w:bookmarkStart w:id="0" w:name="_GoBack"/>
      <w:bookmarkEnd w:id="0"/>
    </w:p>
    <w:p w:rsidR="00425BA6" w:rsidRDefault="00D80FD0" w:rsidP="002779BB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Имущества,</w:t>
      </w:r>
      <w:r w:rsidR="0032507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планируемого к реализации в 20</w:t>
      </w:r>
      <w:r w:rsidR="005E6A90">
        <w:rPr>
          <w:sz w:val="28"/>
          <w:szCs w:val="28"/>
        </w:rPr>
        <w:t>2</w:t>
      </w:r>
      <w:r w:rsidR="00325078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25078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годах, п</w:t>
      </w:r>
      <w:r w:rsidR="00425BA6">
        <w:rPr>
          <w:sz w:val="28"/>
          <w:szCs w:val="28"/>
        </w:rPr>
        <w:t>рогнозный план приватизации муниципального имущества Октябрьского района</w:t>
      </w:r>
      <w:r w:rsidR="00506EC9">
        <w:rPr>
          <w:sz w:val="28"/>
          <w:szCs w:val="28"/>
        </w:rPr>
        <w:t xml:space="preserve"> не содержит</w:t>
      </w:r>
      <w:r w:rsidR="00425BA6">
        <w:rPr>
          <w:sz w:val="28"/>
          <w:szCs w:val="28"/>
        </w:rPr>
        <w:t>.</w:t>
      </w:r>
      <w:r w:rsidR="00000FD3">
        <w:rPr>
          <w:sz w:val="28"/>
          <w:szCs w:val="28"/>
        </w:rPr>
        <w:t xml:space="preserve"> Состав имущества будет сформирован дополнительно.</w:t>
      </w:r>
    </w:p>
    <w:p w:rsidR="00325078" w:rsidRPr="00325078" w:rsidRDefault="00325078" w:rsidP="004A532F">
      <w:pPr>
        <w:tabs>
          <w:tab w:val="left" w:pos="142"/>
          <w:tab w:val="left" w:pos="3994"/>
        </w:tabs>
        <w:ind w:firstLine="709"/>
        <w:jc w:val="both"/>
        <w:rPr>
          <w:b/>
        </w:rPr>
      </w:pPr>
    </w:p>
    <w:p w:rsidR="00916062" w:rsidRPr="00916062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916062">
        <w:rPr>
          <w:b/>
          <w:sz w:val="28"/>
          <w:szCs w:val="28"/>
        </w:rPr>
        <w:t xml:space="preserve">Предложения: </w:t>
      </w:r>
    </w:p>
    <w:p w:rsidR="00261220" w:rsidRPr="00972251" w:rsidRDefault="00261220" w:rsidP="00261220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972251">
        <w:rPr>
          <w:sz w:val="28"/>
          <w:szCs w:val="28"/>
        </w:rPr>
        <w:t>Принятие указанного Проекта решения соответствует полномочиям Собрания депутатов Октябрьского района в соответствии с Порядком управления и распоряжения муниципальной собственностью Октябрьского района Ростовской области, утвержденным решением Собрания депутатов Октябрьского района от 30.06.2016 № 57.</w:t>
      </w:r>
    </w:p>
    <w:p w:rsidR="00916062" w:rsidRPr="00BD1933" w:rsidRDefault="00261220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  <w:r>
        <w:rPr>
          <w:sz w:val="28"/>
          <w:szCs w:val="28"/>
        </w:rPr>
        <w:t>П</w:t>
      </w:r>
      <w:r w:rsidR="00741FA4" w:rsidRPr="00741FA4">
        <w:rPr>
          <w:sz w:val="28"/>
          <w:szCs w:val="28"/>
        </w:rPr>
        <w:t xml:space="preserve">роект </w:t>
      </w:r>
      <w:r w:rsidR="00E16709" w:rsidRPr="00EE085A">
        <w:rPr>
          <w:sz w:val="28"/>
          <w:szCs w:val="28"/>
        </w:rPr>
        <w:t xml:space="preserve">решения </w:t>
      </w:r>
      <w:r w:rsidR="00E16709">
        <w:rPr>
          <w:sz w:val="28"/>
          <w:szCs w:val="28"/>
        </w:rPr>
        <w:t>Собрания депутатов Октябрьского района Ростовской области</w:t>
      </w:r>
      <w:r w:rsidR="00E16709" w:rsidRPr="00EE085A">
        <w:rPr>
          <w:sz w:val="28"/>
          <w:szCs w:val="28"/>
        </w:rPr>
        <w:t xml:space="preserve"> «О</w:t>
      </w:r>
      <w:r w:rsidR="00E16709">
        <w:rPr>
          <w:sz w:val="28"/>
          <w:szCs w:val="28"/>
        </w:rPr>
        <w:t>б</w:t>
      </w:r>
      <w:r w:rsidR="00325078">
        <w:rPr>
          <w:sz w:val="28"/>
          <w:szCs w:val="28"/>
        </w:rPr>
        <w:t xml:space="preserve"> </w:t>
      </w:r>
      <w:r w:rsidR="00E16709">
        <w:rPr>
          <w:sz w:val="28"/>
          <w:szCs w:val="28"/>
        </w:rPr>
        <w:t>утверждении прогнозного плана приватизации муниципального имущества Октябрьского района на 20</w:t>
      </w:r>
      <w:r w:rsidR="00325078">
        <w:rPr>
          <w:sz w:val="28"/>
          <w:szCs w:val="28"/>
        </w:rPr>
        <w:t>20</w:t>
      </w:r>
      <w:r w:rsidR="00E16709">
        <w:rPr>
          <w:sz w:val="28"/>
          <w:szCs w:val="28"/>
        </w:rPr>
        <w:t xml:space="preserve"> год</w:t>
      </w:r>
      <w:r w:rsidR="00C24164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</w:t>
      </w:r>
      <w:r w:rsidR="00325078">
        <w:rPr>
          <w:sz w:val="28"/>
          <w:szCs w:val="28"/>
        </w:rPr>
        <w:t>1</w:t>
      </w:r>
      <w:r w:rsidR="00C24164">
        <w:rPr>
          <w:sz w:val="28"/>
          <w:szCs w:val="28"/>
        </w:rPr>
        <w:t>-20</w:t>
      </w:r>
      <w:r w:rsidR="008C76C9">
        <w:rPr>
          <w:sz w:val="28"/>
          <w:szCs w:val="28"/>
        </w:rPr>
        <w:t>2</w:t>
      </w:r>
      <w:r w:rsidR="00325078">
        <w:rPr>
          <w:sz w:val="28"/>
          <w:szCs w:val="28"/>
        </w:rPr>
        <w:t xml:space="preserve">2 </w:t>
      </w:r>
      <w:r w:rsidR="00C24164" w:rsidRPr="00000FD3">
        <w:rPr>
          <w:sz w:val="28"/>
          <w:szCs w:val="28"/>
        </w:rPr>
        <w:t>годов</w:t>
      </w:r>
      <w:r w:rsidR="00E16709" w:rsidRPr="00000FD3">
        <w:rPr>
          <w:sz w:val="28"/>
          <w:szCs w:val="28"/>
        </w:rPr>
        <w:t>»</w:t>
      </w:r>
      <w:r w:rsidRPr="00000FD3">
        <w:rPr>
          <w:sz w:val="28"/>
          <w:szCs w:val="28"/>
        </w:rPr>
        <w:t xml:space="preserve"> может быть принят к рассмотрению Собранием депутатов</w:t>
      </w:r>
      <w:r>
        <w:rPr>
          <w:sz w:val="28"/>
          <w:szCs w:val="28"/>
        </w:rPr>
        <w:t xml:space="preserve"> Октябрьского района.</w:t>
      </w:r>
    </w:p>
    <w:p w:rsidR="004B5AA2" w:rsidRPr="00325078" w:rsidRDefault="004B5AA2" w:rsidP="004B5AA2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4B5AA2" w:rsidRPr="004B5AA2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 xml:space="preserve">Председатель 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К</w:t>
      </w:r>
      <w:r w:rsidR="00E41473">
        <w:rPr>
          <w:b/>
          <w:color w:val="auto"/>
          <w:sz w:val="28"/>
          <w:szCs w:val="28"/>
        </w:rPr>
        <w:t>онтрольно-счетной палаты</w:t>
      </w:r>
    </w:p>
    <w:p w:rsidR="00263963" w:rsidRDefault="004B5AA2" w:rsidP="00325078">
      <w:pPr>
        <w:pStyle w:val="Default"/>
        <w:ind w:firstLine="708"/>
        <w:jc w:val="both"/>
      </w:pPr>
      <w:r w:rsidRPr="004B5AA2">
        <w:rPr>
          <w:b/>
          <w:color w:val="auto"/>
          <w:sz w:val="28"/>
          <w:szCs w:val="28"/>
        </w:rPr>
        <w:t>Октябрьского района</w:t>
      </w:r>
      <w:r w:rsidR="00325078">
        <w:rPr>
          <w:b/>
          <w:color w:val="auto"/>
          <w:sz w:val="28"/>
          <w:szCs w:val="28"/>
        </w:rPr>
        <w:t xml:space="preserve">                                                 </w:t>
      </w:r>
      <w:r w:rsidRPr="004B5AA2">
        <w:rPr>
          <w:b/>
          <w:color w:val="auto"/>
          <w:sz w:val="28"/>
          <w:szCs w:val="28"/>
        </w:rPr>
        <w:t xml:space="preserve">Ю.Н. Бессарабова </w:t>
      </w:r>
    </w:p>
    <w:sectPr w:rsidR="00263963" w:rsidSect="00B91228">
      <w:footerReference w:type="default" r:id="rId9"/>
      <w:pgSz w:w="11906" w:h="16838"/>
      <w:pgMar w:top="510" w:right="737" w:bottom="42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A0" w:rsidRDefault="009C3BA0" w:rsidP="00F501D7">
      <w:r>
        <w:separator/>
      </w:r>
    </w:p>
  </w:endnote>
  <w:endnote w:type="continuationSeparator" w:id="0">
    <w:p w:rsidR="009C3BA0" w:rsidRDefault="009C3BA0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28" w:rsidRDefault="009C3BA0">
    <w:pPr>
      <w:pStyle w:val="a9"/>
      <w:jc w:val="right"/>
    </w:pPr>
    <w:sdt>
      <w:sdtPr>
        <w:id w:val="-810026394"/>
        <w:docPartObj>
          <w:docPartGallery w:val="Page Numbers (Bottom of Page)"/>
          <w:docPartUnique/>
        </w:docPartObj>
      </w:sdtPr>
      <w:sdtEndPr/>
      <w:sdtContent>
        <w:r w:rsidR="003F789B">
          <w:rPr>
            <w:noProof/>
          </w:rPr>
          <w:fldChar w:fldCharType="begin"/>
        </w:r>
        <w:r w:rsidR="00ED5906">
          <w:rPr>
            <w:noProof/>
          </w:rPr>
          <w:instrText>PAGE   \* MERGEFORMAT</w:instrText>
        </w:r>
        <w:r w:rsidR="003F789B">
          <w:rPr>
            <w:noProof/>
          </w:rPr>
          <w:fldChar w:fldCharType="separate"/>
        </w:r>
        <w:r w:rsidR="006D7AC1">
          <w:rPr>
            <w:noProof/>
          </w:rPr>
          <w:t>2</w:t>
        </w:r>
        <w:r w:rsidR="003F789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A0" w:rsidRDefault="009C3BA0" w:rsidP="00F501D7">
      <w:r>
        <w:separator/>
      </w:r>
    </w:p>
  </w:footnote>
  <w:footnote w:type="continuationSeparator" w:id="0">
    <w:p w:rsidR="009C3BA0" w:rsidRDefault="009C3BA0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53F63"/>
    <w:multiLevelType w:val="hybridMultilevel"/>
    <w:tmpl w:val="F7C26330"/>
    <w:lvl w:ilvl="0" w:tplc="7920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6C568B"/>
    <w:multiLevelType w:val="hybridMultilevel"/>
    <w:tmpl w:val="792A9EC6"/>
    <w:lvl w:ilvl="0" w:tplc="7F62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0FD3"/>
    <w:rsid w:val="00005879"/>
    <w:rsid w:val="00011435"/>
    <w:rsid w:val="0001227E"/>
    <w:rsid w:val="00015392"/>
    <w:rsid w:val="00031448"/>
    <w:rsid w:val="0003184F"/>
    <w:rsid w:val="00035C1D"/>
    <w:rsid w:val="00035C7D"/>
    <w:rsid w:val="000406B2"/>
    <w:rsid w:val="00042016"/>
    <w:rsid w:val="000420E0"/>
    <w:rsid w:val="0004315D"/>
    <w:rsid w:val="000613F9"/>
    <w:rsid w:val="00066A39"/>
    <w:rsid w:val="0008262C"/>
    <w:rsid w:val="000835F2"/>
    <w:rsid w:val="00083C95"/>
    <w:rsid w:val="000879C1"/>
    <w:rsid w:val="000A59F3"/>
    <w:rsid w:val="000A6F09"/>
    <w:rsid w:val="000A756C"/>
    <w:rsid w:val="000B6360"/>
    <w:rsid w:val="000B6397"/>
    <w:rsid w:val="000D0382"/>
    <w:rsid w:val="000F5F26"/>
    <w:rsid w:val="001045EE"/>
    <w:rsid w:val="00105395"/>
    <w:rsid w:val="00110E51"/>
    <w:rsid w:val="0011696E"/>
    <w:rsid w:val="00116FFD"/>
    <w:rsid w:val="00121F62"/>
    <w:rsid w:val="0012501A"/>
    <w:rsid w:val="001341EE"/>
    <w:rsid w:val="00140B29"/>
    <w:rsid w:val="00151C28"/>
    <w:rsid w:val="00172FB0"/>
    <w:rsid w:val="0017752F"/>
    <w:rsid w:val="00177A52"/>
    <w:rsid w:val="00177FB2"/>
    <w:rsid w:val="001807E5"/>
    <w:rsid w:val="0019489E"/>
    <w:rsid w:val="00194D39"/>
    <w:rsid w:val="00196C2F"/>
    <w:rsid w:val="001B4563"/>
    <w:rsid w:val="001C35BB"/>
    <w:rsid w:val="001C7327"/>
    <w:rsid w:val="001E0A0F"/>
    <w:rsid w:val="001F1C62"/>
    <w:rsid w:val="001F4703"/>
    <w:rsid w:val="00203184"/>
    <w:rsid w:val="00205A74"/>
    <w:rsid w:val="00205B02"/>
    <w:rsid w:val="002114E0"/>
    <w:rsid w:val="0021529A"/>
    <w:rsid w:val="00222273"/>
    <w:rsid w:val="00223F18"/>
    <w:rsid w:val="00224294"/>
    <w:rsid w:val="0022444B"/>
    <w:rsid w:val="0022691D"/>
    <w:rsid w:val="00243775"/>
    <w:rsid w:val="00247652"/>
    <w:rsid w:val="002506BA"/>
    <w:rsid w:val="00255AD5"/>
    <w:rsid w:val="00255F82"/>
    <w:rsid w:val="002611F1"/>
    <w:rsid w:val="00261220"/>
    <w:rsid w:val="00263963"/>
    <w:rsid w:val="00263EF9"/>
    <w:rsid w:val="00267A44"/>
    <w:rsid w:val="00267CDB"/>
    <w:rsid w:val="002779BB"/>
    <w:rsid w:val="00292667"/>
    <w:rsid w:val="00296BA7"/>
    <w:rsid w:val="002A089A"/>
    <w:rsid w:val="002A20AA"/>
    <w:rsid w:val="002A630B"/>
    <w:rsid w:val="002B2660"/>
    <w:rsid w:val="002B3D4F"/>
    <w:rsid w:val="002B48D9"/>
    <w:rsid w:val="002C110E"/>
    <w:rsid w:val="002D25A5"/>
    <w:rsid w:val="002E1C3D"/>
    <w:rsid w:val="002E6CD1"/>
    <w:rsid w:val="002E7650"/>
    <w:rsid w:val="002F40B3"/>
    <w:rsid w:val="003110C8"/>
    <w:rsid w:val="00325078"/>
    <w:rsid w:val="0032527E"/>
    <w:rsid w:val="0034402A"/>
    <w:rsid w:val="00344FEB"/>
    <w:rsid w:val="0034794A"/>
    <w:rsid w:val="00353022"/>
    <w:rsid w:val="00372350"/>
    <w:rsid w:val="00375189"/>
    <w:rsid w:val="00375883"/>
    <w:rsid w:val="003824C0"/>
    <w:rsid w:val="003917FC"/>
    <w:rsid w:val="003B0963"/>
    <w:rsid w:val="003B1B40"/>
    <w:rsid w:val="003C081E"/>
    <w:rsid w:val="003C0B4D"/>
    <w:rsid w:val="003C2575"/>
    <w:rsid w:val="003D1823"/>
    <w:rsid w:val="003D388C"/>
    <w:rsid w:val="003D473B"/>
    <w:rsid w:val="003D5504"/>
    <w:rsid w:val="003D7C5F"/>
    <w:rsid w:val="003E3AF3"/>
    <w:rsid w:val="003E6963"/>
    <w:rsid w:val="003E746D"/>
    <w:rsid w:val="003F014A"/>
    <w:rsid w:val="003F789B"/>
    <w:rsid w:val="003F7C8C"/>
    <w:rsid w:val="00402CF6"/>
    <w:rsid w:val="00406447"/>
    <w:rsid w:val="004077D7"/>
    <w:rsid w:val="00407AA6"/>
    <w:rsid w:val="004132BF"/>
    <w:rsid w:val="00425BA6"/>
    <w:rsid w:val="004307BE"/>
    <w:rsid w:val="00430932"/>
    <w:rsid w:val="00430F4B"/>
    <w:rsid w:val="004312E2"/>
    <w:rsid w:val="00436C0F"/>
    <w:rsid w:val="00436DA3"/>
    <w:rsid w:val="004479B4"/>
    <w:rsid w:val="0045043D"/>
    <w:rsid w:val="00466250"/>
    <w:rsid w:val="00480496"/>
    <w:rsid w:val="00485DC1"/>
    <w:rsid w:val="00493177"/>
    <w:rsid w:val="0049317C"/>
    <w:rsid w:val="004938FF"/>
    <w:rsid w:val="004A0983"/>
    <w:rsid w:val="004A532F"/>
    <w:rsid w:val="004A74D0"/>
    <w:rsid w:val="004B01C8"/>
    <w:rsid w:val="004B5AA2"/>
    <w:rsid w:val="004D39C3"/>
    <w:rsid w:val="004E205E"/>
    <w:rsid w:val="004E3AEE"/>
    <w:rsid w:val="004E3C56"/>
    <w:rsid w:val="004E5D4E"/>
    <w:rsid w:val="004E7945"/>
    <w:rsid w:val="004F1CA8"/>
    <w:rsid w:val="004F36CB"/>
    <w:rsid w:val="004F3879"/>
    <w:rsid w:val="004F4B9E"/>
    <w:rsid w:val="00505F1B"/>
    <w:rsid w:val="00506EC9"/>
    <w:rsid w:val="005106EB"/>
    <w:rsid w:val="00512831"/>
    <w:rsid w:val="005153BE"/>
    <w:rsid w:val="00520743"/>
    <w:rsid w:val="00527E86"/>
    <w:rsid w:val="00553F55"/>
    <w:rsid w:val="005559D0"/>
    <w:rsid w:val="00555CA4"/>
    <w:rsid w:val="00582AB5"/>
    <w:rsid w:val="00583DC0"/>
    <w:rsid w:val="0059271A"/>
    <w:rsid w:val="0059342F"/>
    <w:rsid w:val="005966B1"/>
    <w:rsid w:val="005A25BB"/>
    <w:rsid w:val="005A296A"/>
    <w:rsid w:val="005B6002"/>
    <w:rsid w:val="005C064C"/>
    <w:rsid w:val="005C08E6"/>
    <w:rsid w:val="005C1CEC"/>
    <w:rsid w:val="005C32D4"/>
    <w:rsid w:val="005C58F8"/>
    <w:rsid w:val="005D6239"/>
    <w:rsid w:val="005D6BD3"/>
    <w:rsid w:val="005E46FE"/>
    <w:rsid w:val="005E4A82"/>
    <w:rsid w:val="005E6A90"/>
    <w:rsid w:val="005F1EA7"/>
    <w:rsid w:val="005F2524"/>
    <w:rsid w:val="00604095"/>
    <w:rsid w:val="00610B68"/>
    <w:rsid w:val="00612D89"/>
    <w:rsid w:val="00622A09"/>
    <w:rsid w:val="00652A37"/>
    <w:rsid w:val="006567C1"/>
    <w:rsid w:val="00662501"/>
    <w:rsid w:val="00667AC3"/>
    <w:rsid w:val="0068140E"/>
    <w:rsid w:val="00685185"/>
    <w:rsid w:val="00685667"/>
    <w:rsid w:val="006930B1"/>
    <w:rsid w:val="006A719A"/>
    <w:rsid w:val="006A7AD5"/>
    <w:rsid w:val="006B1E4C"/>
    <w:rsid w:val="006B566D"/>
    <w:rsid w:val="006B73EF"/>
    <w:rsid w:val="006C55B6"/>
    <w:rsid w:val="006D7AC1"/>
    <w:rsid w:val="006E07F1"/>
    <w:rsid w:val="006E299A"/>
    <w:rsid w:val="006E7EF3"/>
    <w:rsid w:val="006F7782"/>
    <w:rsid w:val="0072519F"/>
    <w:rsid w:val="00727FBA"/>
    <w:rsid w:val="0073335D"/>
    <w:rsid w:val="00741068"/>
    <w:rsid w:val="00741FA4"/>
    <w:rsid w:val="0075094E"/>
    <w:rsid w:val="00750AEC"/>
    <w:rsid w:val="0075638E"/>
    <w:rsid w:val="007700C0"/>
    <w:rsid w:val="00770245"/>
    <w:rsid w:val="00775107"/>
    <w:rsid w:val="00781793"/>
    <w:rsid w:val="00781FDE"/>
    <w:rsid w:val="0079688E"/>
    <w:rsid w:val="007B3F54"/>
    <w:rsid w:val="007B5115"/>
    <w:rsid w:val="007C1520"/>
    <w:rsid w:val="007C3673"/>
    <w:rsid w:val="007C6E22"/>
    <w:rsid w:val="007E3F9A"/>
    <w:rsid w:val="007E585D"/>
    <w:rsid w:val="007E605B"/>
    <w:rsid w:val="007F6647"/>
    <w:rsid w:val="00800FDD"/>
    <w:rsid w:val="00802EE7"/>
    <w:rsid w:val="008060D7"/>
    <w:rsid w:val="00806D70"/>
    <w:rsid w:val="00821D37"/>
    <w:rsid w:val="00831000"/>
    <w:rsid w:val="0083272F"/>
    <w:rsid w:val="00841998"/>
    <w:rsid w:val="0085075D"/>
    <w:rsid w:val="008639BE"/>
    <w:rsid w:val="0087560E"/>
    <w:rsid w:val="008757AD"/>
    <w:rsid w:val="00875F64"/>
    <w:rsid w:val="008764F3"/>
    <w:rsid w:val="00880C81"/>
    <w:rsid w:val="00880D27"/>
    <w:rsid w:val="008835A6"/>
    <w:rsid w:val="00883E1F"/>
    <w:rsid w:val="00884C84"/>
    <w:rsid w:val="00891A1F"/>
    <w:rsid w:val="00896DE2"/>
    <w:rsid w:val="00897B16"/>
    <w:rsid w:val="008A06B3"/>
    <w:rsid w:val="008A2C17"/>
    <w:rsid w:val="008B127C"/>
    <w:rsid w:val="008C35F2"/>
    <w:rsid w:val="008C615D"/>
    <w:rsid w:val="008C76C9"/>
    <w:rsid w:val="008D15C8"/>
    <w:rsid w:val="008D25A8"/>
    <w:rsid w:val="008D2CC2"/>
    <w:rsid w:val="008F3EE9"/>
    <w:rsid w:val="008F6C12"/>
    <w:rsid w:val="0090217A"/>
    <w:rsid w:val="00912AAD"/>
    <w:rsid w:val="0091391A"/>
    <w:rsid w:val="009146BC"/>
    <w:rsid w:val="00916062"/>
    <w:rsid w:val="00923ABD"/>
    <w:rsid w:val="00923DB2"/>
    <w:rsid w:val="009329CD"/>
    <w:rsid w:val="0094249F"/>
    <w:rsid w:val="00942657"/>
    <w:rsid w:val="009427E3"/>
    <w:rsid w:val="009463EE"/>
    <w:rsid w:val="00952073"/>
    <w:rsid w:val="009611AE"/>
    <w:rsid w:val="00962C4E"/>
    <w:rsid w:val="00965E5A"/>
    <w:rsid w:val="009669C1"/>
    <w:rsid w:val="009705AD"/>
    <w:rsid w:val="00972251"/>
    <w:rsid w:val="009827E7"/>
    <w:rsid w:val="00985647"/>
    <w:rsid w:val="00985C64"/>
    <w:rsid w:val="00991069"/>
    <w:rsid w:val="009A2221"/>
    <w:rsid w:val="009C3BA0"/>
    <w:rsid w:val="009D40AB"/>
    <w:rsid w:val="009E2861"/>
    <w:rsid w:val="009F0504"/>
    <w:rsid w:val="009F2725"/>
    <w:rsid w:val="009F77C8"/>
    <w:rsid w:val="00A01FDB"/>
    <w:rsid w:val="00A065F5"/>
    <w:rsid w:val="00A23230"/>
    <w:rsid w:val="00A24F42"/>
    <w:rsid w:val="00A424B0"/>
    <w:rsid w:val="00A441FB"/>
    <w:rsid w:val="00A61C18"/>
    <w:rsid w:val="00A728E0"/>
    <w:rsid w:val="00A77000"/>
    <w:rsid w:val="00A822CC"/>
    <w:rsid w:val="00A87DA6"/>
    <w:rsid w:val="00A92DF1"/>
    <w:rsid w:val="00AA61EF"/>
    <w:rsid w:val="00AA72AB"/>
    <w:rsid w:val="00AB52CE"/>
    <w:rsid w:val="00AC6751"/>
    <w:rsid w:val="00AD13D2"/>
    <w:rsid w:val="00AD53E5"/>
    <w:rsid w:val="00AD7789"/>
    <w:rsid w:val="00AD7A90"/>
    <w:rsid w:val="00AD7FF4"/>
    <w:rsid w:val="00AE10D5"/>
    <w:rsid w:val="00AE121F"/>
    <w:rsid w:val="00AE5FE4"/>
    <w:rsid w:val="00B02C13"/>
    <w:rsid w:val="00B13E22"/>
    <w:rsid w:val="00B15807"/>
    <w:rsid w:val="00B211C9"/>
    <w:rsid w:val="00B21D60"/>
    <w:rsid w:val="00B53432"/>
    <w:rsid w:val="00B5541F"/>
    <w:rsid w:val="00B5558F"/>
    <w:rsid w:val="00B57231"/>
    <w:rsid w:val="00B5734D"/>
    <w:rsid w:val="00B60892"/>
    <w:rsid w:val="00B63588"/>
    <w:rsid w:val="00B84AAA"/>
    <w:rsid w:val="00B91228"/>
    <w:rsid w:val="00B92E6D"/>
    <w:rsid w:val="00B9509D"/>
    <w:rsid w:val="00B95EF6"/>
    <w:rsid w:val="00BC4EE2"/>
    <w:rsid w:val="00BD13CB"/>
    <w:rsid w:val="00BD1405"/>
    <w:rsid w:val="00BD718C"/>
    <w:rsid w:val="00BF05D5"/>
    <w:rsid w:val="00BF065A"/>
    <w:rsid w:val="00BF31AE"/>
    <w:rsid w:val="00BF5CB8"/>
    <w:rsid w:val="00C117D4"/>
    <w:rsid w:val="00C11E66"/>
    <w:rsid w:val="00C24164"/>
    <w:rsid w:val="00C2486A"/>
    <w:rsid w:val="00C2627B"/>
    <w:rsid w:val="00C26FA0"/>
    <w:rsid w:val="00C27A19"/>
    <w:rsid w:val="00C323E7"/>
    <w:rsid w:val="00C34E2B"/>
    <w:rsid w:val="00C41178"/>
    <w:rsid w:val="00C432C2"/>
    <w:rsid w:val="00C45476"/>
    <w:rsid w:val="00C50391"/>
    <w:rsid w:val="00C56587"/>
    <w:rsid w:val="00C610B2"/>
    <w:rsid w:val="00C63589"/>
    <w:rsid w:val="00C64CC2"/>
    <w:rsid w:val="00C67B71"/>
    <w:rsid w:val="00C71304"/>
    <w:rsid w:val="00C90DA9"/>
    <w:rsid w:val="00CA58B8"/>
    <w:rsid w:val="00CB0A16"/>
    <w:rsid w:val="00CB4952"/>
    <w:rsid w:val="00CC166F"/>
    <w:rsid w:val="00CC2D90"/>
    <w:rsid w:val="00CD01F1"/>
    <w:rsid w:val="00CF1211"/>
    <w:rsid w:val="00CF79EB"/>
    <w:rsid w:val="00D03D47"/>
    <w:rsid w:val="00D04D15"/>
    <w:rsid w:val="00D16555"/>
    <w:rsid w:val="00D16ABB"/>
    <w:rsid w:val="00D36E7D"/>
    <w:rsid w:val="00D7168F"/>
    <w:rsid w:val="00D80FD0"/>
    <w:rsid w:val="00D813E5"/>
    <w:rsid w:val="00D83BD1"/>
    <w:rsid w:val="00D87395"/>
    <w:rsid w:val="00D95FFD"/>
    <w:rsid w:val="00D96836"/>
    <w:rsid w:val="00DA32D8"/>
    <w:rsid w:val="00DA58F7"/>
    <w:rsid w:val="00DF17F6"/>
    <w:rsid w:val="00E01BA2"/>
    <w:rsid w:val="00E16709"/>
    <w:rsid w:val="00E22D69"/>
    <w:rsid w:val="00E26CFB"/>
    <w:rsid w:val="00E34B83"/>
    <w:rsid w:val="00E36640"/>
    <w:rsid w:val="00E41473"/>
    <w:rsid w:val="00E50FE4"/>
    <w:rsid w:val="00E51305"/>
    <w:rsid w:val="00E579B5"/>
    <w:rsid w:val="00E57BFA"/>
    <w:rsid w:val="00E618C4"/>
    <w:rsid w:val="00E74D96"/>
    <w:rsid w:val="00E76955"/>
    <w:rsid w:val="00E81556"/>
    <w:rsid w:val="00E87478"/>
    <w:rsid w:val="00E87893"/>
    <w:rsid w:val="00E90BC7"/>
    <w:rsid w:val="00E923F9"/>
    <w:rsid w:val="00EA2F7A"/>
    <w:rsid w:val="00EA4BFE"/>
    <w:rsid w:val="00EA7132"/>
    <w:rsid w:val="00EB252A"/>
    <w:rsid w:val="00EC28C9"/>
    <w:rsid w:val="00ED5906"/>
    <w:rsid w:val="00EE085A"/>
    <w:rsid w:val="00EE69BA"/>
    <w:rsid w:val="00EE7966"/>
    <w:rsid w:val="00EF1C4E"/>
    <w:rsid w:val="00EF1EA4"/>
    <w:rsid w:val="00EF3560"/>
    <w:rsid w:val="00EF7FAC"/>
    <w:rsid w:val="00F12DF3"/>
    <w:rsid w:val="00F218FB"/>
    <w:rsid w:val="00F257B1"/>
    <w:rsid w:val="00F26C38"/>
    <w:rsid w:val="00F27675"/>
    <w:rsid w:val="00F33582"/>
    <w:rsid w:val="00F34B29"/>
    <w:rsid w:val="00F36340"/>
    <w:rsid w:val="00F446C3"/>
    <w:rsid w:val="00F501D7"/>
    <w:rsid w:val="00F54D0E"/>
    <w:rsid w:val="00F551D2"/>
    <w:rsid w:val="00F57232"/>
    <w:rsid w:val="00F61451"/>
    <w:rsid w:val="00F77B50"/>
    <w:rsid w:val="00F823E7"/>
    <w:rsid w:val="00F90E34"/>
    <w:rsid w:val="00F93486"/>
    <w:rsid w:val="00F95E8F"/>
    <w:rsid w:val="00FA080B"/>
    <w:rsid w:val="00FA4F0D"/>
    <w:rsid w:val="00FA6CAB"/>
    <w:rsid w:val="00FB3B67"/>
    <w:rsid w:val="00FC01D5"/>
    <w:rsid w:val="00FD7302"/>
    <w:rsid w:val="00FE35A7"/>
    <w:rsid w:val="00FE38E4"/>
    <w:rsid w:val="00FE3925"/>
    <w:rsid w:val="00FF0AE7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6B580"/>
  <w15:docId w15:val="{9732C4E6-D0AC-4A25-B82C-CB3B393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7B82-3A19-420C-BCC6-61BFA49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54</cp:revision>
  <cp:lastPrinted>2018-12-18T05:11:00Z</cp:lastPrinted>
  <dcterms:created xsi:type="dcterms:W3CDTF">2016-12-19T06:07:00Z</dcterms:created>
  <dcterms:modified xsi:type="dcterms:W3CDTF">2019-12-16T13:27:00Z</dcterms:modified>
</cp:coreProperties>
</file>